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8" w:rsidRDefault="002609B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609B8" w:rsidRDefault="002609B8">
      <w:pPr>
        <w:pStyle w:val="Textoindependiente"/>
        <w:spacing w:before="2"/>
        <w:rPr>
          <w:rFonts w:ascii="Times New Roman"/>
          <w:sz w:val="17"/>
        </w:rPr>
      </w:pPr>
    </w:p>
    <w:p w:rsidR="002609B8" w:rsidRDefault="0018039B">
      <w:pPr>
        <w:pStyle w:val="Textoindependiente"/>
        <w:ind w:left="46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7070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7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B8" w:rsidRDefault="002609B8">
      <w:pPr>
        <w:pStyle w:val="Textoindependiente"/>
        <w:spacing w:before="5"/>
        <w:rPr>
          <w:rFonts w:ascii="Times New Roman"/>
          <w:sz w:val="17"/>
        </w:rPr>
      </w:pPr>
    </w:p>
    <w:p w:rsidR="002609B8" w:rsidRDefault="0018039B">
      <w:pPr>
        <w:pStyle w:val="Ttulo1"/>
        <w:spacing w:before="60"/>
        <w:ind w:left="3370" w:right="3469"/>
        <w:jc w:val="center"/>
      </w:pPr>
      <w:r>
        <w:rPr>
          <w:w w:val="95"/>
        </w:rPr>
        <w:t>UNIVERSIDAD DEL SALVADOR</w:t>
      </w:r>
    </w:p>
    <w:p w:rsidR="002609B8" w:rsidRDefault="002609B8">
      <w:pPr>
        <w:pStyle w:val="Textoindependiente"/>
        <w:spacing w:before="8"/>
        <w:rPr>
          <w:b/>
          <w:sz w:val="24"/>
        </w:rPr>
      </w:pPr>
    </w:p>
    <w:p w:rsidR="002609B8" w:rsidRPr="005F29DE" w:rsidRDefault="0018039B" w:rsidP="005F29DE">
      <w:pPr>
        <w:spacing w:before="1" w:line="254" w:lineRule="auto"/>
        <w:ind w:left="3370" w:right="3470"/>
        <w:jc w:val="center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  <w:w w:val="85"/>
        </w:rPr>
        <w:t xml:space="preserve">Facultad de Ciencias de la Educación </w:t>
      </w:r>
      <w:r>
        <w:rPr>
          <w:rFonts w:ascii="Arial-BoldItalicMT" w:hAnsi="Arial-BoldItalicMT"/>
          <w:b/>
          <w:i/>
          <w:w w:val="95"/>
        </w:rPr>
        <w:t>y de la Comunicación Social</w:t>
      </w:r>
    </w:p>
    <w:p w:rsidR="002609B8" w:rsidRDefault="002609B8">
      <w:pPr>
        <w:pStyle w:val="Textoindependiente"/>
        <w:rPr>
          <w:rFonts w:ascii="Arial-BoldItalicMT"/>
          <w:b/>
          <w:i/>
        </w:rPr>
      </w:pPr>
    </w:p>
    <w:p w:rsidR="002609B8" w:rsidRDefault="002609B8">
      <w:pPr>
        <w:pStyle w:val="Textoindependiente"/>
        <w:spacing w:before="3"/>
        <w:rPr>
          <w:rFonts w:ascii="Arial-BoldItalicMT"/>
          <w:b/>
          <w:i/>
        </w:rPr>
      </w:pPr>
    </w:p>
    <w:p w:rsidR="002609B8" w:rsidRPr="005F29DE" w:rsidRDefault="0018039B">
      <w:pPr>
        <w:pStyle w:val="Ttulo1"/>
        <w:spacing w:line="254" w:lineRule="auto"/>
        <w:ind w:left="3121" w:right="3337"/>
        <w:jc w:val="center"/>
      </w:pPr>
      <w:r w:rsidRPr="005F29DE">
        <w:t>Licenciatura en Periodismo/Publicidad/ Relaciones Públicas/Ciencias de la Comunicación</w:t>
      </w:r>
    </w:p>
    <w:p w:rsidR="002609B8" w:rsidRDefault="002609B8">
      <w:pPr>
        <w:pStyle w:val="Textoindependiente"/>
        <w:rPr>
          <w:rFonts w:ascii="Times New Roman"/>
          <w:b/>
          <w:sz w:val="30"/>
        </w:rPr>
      </w:pPr>
    </w:p>
    <w:p w:rsidR="002609B8" w:rsidRDefault="002609B8">
      <w:pPr>
        <w:pStyle w:val="Textoindependiente"/>
        <w:spacing w:before="5"/>
        <w:rPr>
          <w:rFonts w:ascii="Times New Roman"/>
          <w:b/>
          <w:sz w:val="31"/>
        </w:rPr>
      </w:pPr>
    </w:p>
    <w:p w:rsidR="002609B8" w:rsidRDefault="0018039B">
      <w:pPr>
        <w:ind w:left="3370" w:right="3466"/>
        <w:jc w:val="center"/>
        <w:rPr>
          <w:b/>
        </w:rPr>
      </w:pPr>
      <w:r>
        <w:rPr>
          <w:b/>
          <w:w w:val="95"/>
        </w:rPr>
        <w:t>PROGRAMA</w:t>
      </w:r>
    </w:p>
    <w:p w:rsidR="002609B8" w:rsidRDefault="002609B8">
      <w:pPr>
        <w:pStyle w:val="Textoindependiente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082"/>
        <w:gridCol w:w="151"/>
        <w:gridCol w:w="151"/>
        <w:gridCol w:w="485"/>
        <w:gridCol w:w="302"/>
        <w:gridCol w:w="172"/>
        <w:gridCol w:w="714"/>
        <w:gridCol w:w="680"/>
        <w:gridCol w:w="1832"/>
        <w:gridCol w:w="1309"/>
        <w:gridCol w:w="1328"/>
        <w:gridCol w:w="843"/>
      </w:tblGrid>
      <w:tr w:rsidR="002609B8">
        <w:trPr>
          <w:trHeight w:val="439"/>
        </w:trPr>
        <w:tc>
          <w:tcPr>
            <w:tcW w:w="3050" w:type="dxa"/>
            <w:gridSpan w:val="6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15"/>
              <w:rPr>
                <w:b/>
              </w:rPr>
            </w:pPr>
            <w:r>
              <w:rPr>
                <w:b/>
                <w:w w:val="95"/>
              </w:rPr>
              <w:t>ACTIVIDAD CURRICULAR:</w:t>
            </w:r>
          </w:p>
        </w:tc>
        <w:tc>
          <w:tcPr>
            <w:tcW w:w="6878" w:type="dxa"/>
            <w:gridSpan w:val="7"/>
          </w:tcPr>
          <w:p w:rsidR="002609B8" w:rsidRDefault="0018039B">
            <w:pPr>
              <w:pStyle w:val="TableParagraph"/>
              <w:spacing w:before="88"/>
              <w:ind w:left="118"/>
            </w:pPr>
            <w:r>
              <w:rPr>
                <w:w w:val="90"/>
              </w:rPr>
              <w:t>SOCIOLOGÍA</w:t>
            </w:r>
          </w:p>
        </w:tc>
      </w:tr>
      <w:tr w:rsidR="002609B8">
        <w:trPr>
          <w:trHeight w:val="441"/>
        </w:trPr>
        <w:tc>
          <w:tcPr>
            <w:tcW w:w="1961" w:type="dxa"/>
            <w:gridSpan w:val="2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15"/>
              <w:rPr>
                <w:b/>
              </w:rPr>
            </w:pPr>
            <w:r>
              <w:rPr>
                <w:b/>
                <w:w w:val="90"/>
              </w:rPr>
              <w:t>CÁTEDRA:</w:t>
            </w:r>
          </w:p>
        </w:tc>
        <w:tc>
          <w:tcPr>
            <w:tcW w:w="7967" w:type="dxa"/>
            <w:gridSpan w:val="11"/>
          </w:tcPr>
          <w:p w:rsidR="002609B8" w:rsidRDefault="0018039B">
            <w:pPr>
              <w:pStyle w:val="TableParagraph"/>
              <w:spacing w:before="88"/>
              <w:ind w:left="115"/>
            </w:pPr>
            <w:r>
              <w:rPr>
                <w:w w:val="75"/>
              </w:rPr>
              <w:t>L</w:t>
            </w:r>
            <w:r>
              <w:rPr>
                <w:w w:val="90"/>
              </w:rPr>
              <w:t>ic.</w:t>
            </w:r>
            <w:r>
              <w:rPr>
                <w:spacing w:val="-11"/>
              </w:rPr>
              <w:t xml:space="preserve"> </w:t>
            </w:r>
            <w:r>
              <w:rPr>
                <w:w w:val="84"/>
              </w:rPr>
              <w:t>Ra</w:t>
            </w:r>
            <w:r>
              <w:rPr>
                <w:spacing w:val="-1"/>
                <w:w w:val="84"/>
              </w:rPr>
              <w:t>q</w:t>
            </w:r>
            <w:r>
              <w:rPr>
                <w:spacing w:val="-1"/>
                <w:w w:val="94"/>
              </w:rPr>
              <w:t>u</w:t>
            </w:r>
            <w:r>
              <w:rPr>
                <w:w w:val="93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  <w:w w:val="69"/>
              </w:rPr>
              <w:t>S</w:t>
            </w:r>
            <w:r>
              <w:rPr>
                <w:spacing w:val="1"/>
                <w:w w:val="95"/>
              </w:rPr>
              <w:t>o</w:t>
            </w:r>
            <w:r>
              <w:rPr>
                <w:spacing w:val="-2"/>
                <w:w w:val="121"/>
              </w:rPr>
              <w:t>t</w:t>
            </w:r>
            <w:r>
              <w:rPr>
                <w:spacing w:val="1"/>
                <w:w w:val="95"/>
              </w:rPr>
              <w:t>o</w:t>
            </w:r>
            <w:r>
              <w:rPr>
                <w:w w:val="139"/>
              </w:rPr>
              <w:t>/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  <w:w w:val="75"/>
              </w:rPr>
              <w:t>L</w:t>
            </w:r>
            <w:r>
              <w:rPr>
                <w:w w:val="90"/>
              </w:rPr>
              <w:t>ic.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82"/>
              </w:rPr>
              <w:t>San</w:t>
            </w:r>
            <w:r>
              <w:rPr>
                <w:spacing w:val="-1"/>
                <w:w w:val="94"/>
              </w:rPr>
              <w:t>d</w:t>
            </w:r>
            <w:r>
              <w:rPr>
                <w:w w:val="93"/>
              </w:rPr>
              <w:t>ra</w:t>
            </w:r>
            <w:r>
              <w:rPr>
                <w:spacing w:val="-12"/>
              </w:rPr>
              <w:t xml:space="preserve"> </w:t>
            </w:r>
            <w:r>
              <w:rPr>
                <w:w w:val="75"/>
              </w:rPr>
              <w:t>L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>n</w:t>
            </w:r>
            <w:r>
              <w:rPr>
                <w:w w:val="87"/>
              </w:rPr>
              <w:t>c</w:t>
            </w:r>
            <w:r>
              <w:rPr>
                <w:spacing w:val="-2"/>
                <w:w w:val="87"/>
              </w:rPr>
              <w:t>e</w:t>
            </w:r>
            <w:r>
              <w:rPr>
                <w:spacing w:val="-1"/>
                <w:w w:val="94"/>
              </w:rPr>
              <w:t>str</w:t>
            </w:r>
            <w:r>
              <w:rPr>
                <w:spacing w:val="-2"/>
                <w:w w:val="94"/>
              </w:rPr>
              <w:t>é</w:t>
            </w:r>
            <w:r>
              <w:rPr>
                <w:w w:val="96"/>
              </w:rPr>
              <w:t>m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>r</w:t>
            </w:r>
            <w:r>
              <w:rPr>
                <w:w w:val="89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w w:val="139"/>
              </w:rPr>
              <w:t>/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  <w:w w:val="75"/>
              </w:rPr>
              <w:t>L</w:t>
            </w:r>
            <w:r>
              <w:rPr>
                <w:spacing w:val="-3"/>
                <w:w w:val="103"/>
              </w:rPr>
              <w:t>i</w:t>
            </w:r>
            <w:r>
              <w:rPr>
                <w:w w:val="87"/>
              </w:rPr>
              <w:t>c.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77"/>
              </w:rPr>
              <w:t>Si</w:t>
            </w:r>
            <w:r>
              <w:rPr>
                <w:w w:val="96"/>
              </w:rPr>
              <w:t>lv</w:t>
            </w:r>
            <w:r>
              <w:rPr>
                <w:spacing w:val="-3"/>
                <w:w w:val="96"/>
              </w:rPr>
              <w:t>i</w:t>
            </w:r>
            <w:r>
              <w:rPr>
                <w:spacing w:val="-1"/>
                <w:w w:val="94"/>
              </w:rPr>
              <w:t>n</w:t>
            </w:r>
            <w:r>
              <w:rPr>
                <w:w w:val="86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w w:val="80"/>
              </w:rPr>
              <w:t>T</w:t>
            </w:r>
            <w:r>
              <w:rPr>
                <w:spacing w:val="1"/>
                <w:w w:val="9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3"/>
                <w:w w:val="105"/>
              </w:rPr>
              <w:t>r</w:t>
            </w:r>
            <w:r>
              <w:rPr>
                <w:w w:val="84"/>
              </w:rPr>
              <w:t>es</w:t>
            </w:r>
          </w:p>
        </w:tc>
      </w:tr>
      <w:tr w:rsidR="002609B8">
        <w:trPr>
          <w:trHeight w:val="438"/>
        </w:trPr>
        <w:tc>
          <w:tcPr>
            <w:tcW w:w="2263" w:type="dxa"/>
            <w:gridSpan w:val="4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15"/>
              <w:rPr>
                <w:b/>
              </w:rPr>
            </w:pPr>
            <w:r>
              <w:rPr>
                <w:b/>
                <w:w w:val="81"/>
              </w:rPr>
              <w:t>T</w:t>
            </w:r>
            <w:r>
              <w:rPr>
                <w:b/>
                <w:spacing w:val="-1"/>
                <w:w w:val="84"/>
              </w:rPr>
              <w:t>O</w:t>
            </w:r>
            <w:r>
              <w:rPr>
                <w:b/>
                <w:spacing w:val="-2"/>
                <w:w w:val="84"/>
              </w:rPr>
              <w:t>T</w:t>
            </w:r>
            <w:r>
              <w:rPr>
                <w:b/>
                <w:w w:val="77"/>
              </w:rPr>
              <w:t>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  <w:w w:val="87"/>
              </w:rPr>
              <w:t>D</w:t>
            </w:r>
            <w:r>
              <w:rPr>
                <w:b/>
                <w:w w:val="73"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79"/>
              </w:rPr>
              <w:t>H</w:t>
            </w:r>
            <w:r>
              <w:rPr>
                <w:b/>
                <w:spacing w:val="-2"/>
                <w:w w:val="79"/>
              </w:rPr>
              <w:t>S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91"/>
              </w:rPr>
              <w:t>E</w:t>
            </w:r>
            <w:r>
              <w:rPr>
                <w:b/>
                <w:spacing w:val="-4"/>
                <w:w w:val="91"/>
              </w:rPr>
              <w:t>M</w:t>
            </w:r>
            <w:r>
              <w:rPr>
                <w:b/>
                <w:w w:val="96"/>
              </w:rPr>
              <w:t>.</w:t>
            </w:r>
            <w:r>
              <w:rPr>
                <w:b/>
                <w:w w:val="83"/>
              </w:rPr>
              <w:t>:</w:t>
            </w:r>
          </w:p>
        </w:tc>
        <w:tc>
          <w:tcPr>
            <w:tcW w:w="959" w:type="dxa"/>
            <w:gridSpan w:val="3"/>
          </w:tcPr>
          <w:p w:rsidR="002609B8" w:rsidRDefault="0018039B">
            <w:pPr>
              <w:pStyle w:val="TableParagraph"/>
              <w:spacing w:before="88"/>
              <w:ind w:left="117"/>
            </w:pPr>
            <w:r>
              <w:rPr>
                <w:w w:val="91"/>
              </w:rPr>
              <w:t>4</w:t>
            </w:r>
          </w:p>
        </w:tc>
        <w:tc>
          <w:tcPr>
            <w:tcW w:w="1394" w:type="dxa"/>
            <w:gridSpan w:val="2"/>
            <w:shd w:val="clear" w:color="auto" w:fill="E6E6E6"/>
          </w:tcPr>
          <w:p w:rsidR="002609B8" w:rsidRDefault="0018039B">
            <w:pPr>
              <w:pStyle w:val="TableParagraph"/>
              <w:spacing w:before="88"/>
              <w:ind w:left="119"/>
              <w:rPr>
                <w:b/>
              </w:rPr>
            </w:pPr>
            <w:r>
              <w:rPr>
                <w:b/>
                <w:w w:val="90"/>
              </w:rPr>
              <w:t>TOTAL HS</w:t>
            </w:r>
          </w:p>
        </w:tc>
        <w:tc>
          <w:tcPr>
            <w:tcW w:w="1832" w:type="dxa"/>
          </w:tcPr>
          <w:p w:rsidR="002609B8" w:rsidRDefault="0018039B">
            <w:pPr>
              <w:pStyle w:val="TableParagraph"/>
              <w:spacing w:before="88"/>
              <w:ind w:left="120"/>
            </w:pPr>
            <w:r>
              <w:t>72</w:t>
            </w:r>
          </w:p>
        </w:tc>
        <w:tc>
          <w:tcPr>
            <w:tcW w:w="2637" w:type="dxa"/>
            <w:gridSpan w:val="2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22"/>
              <w:rPr>
                <w:b/>
              </w:rPr>
            </w:pPr>
            <w:r>
              <w:rPr>
                <w:b/>
                <w:w w:val="90"/>
              </w:rPr>
              <w:t>TOTAL DE CRÉDITOS:</w:t>
            </w:r>
          </w:p>
        </w:tc>
        <w:tc>
          <w:tcPr>
            <w:tcW w:w="843" w:type="dxa"/>
          </w:tcPr>
          <w:p w:rsidR="002609B8" w:rsidRDefault="0018039B">
            <w:pPr>
              <w:pStyle w:val="TableParagraph"/>
              <w:spacing w:before="88"/>
              <w:ind w:left="125"/>
            </w:pPr>
            <w:r>
              <w:rPr>
                <w:w w:val="91"/>
              </w:rPr>
              <w:t>6</w:t>
            </w:r>
          </w:p>
        </w:tc>
      </w:tr>
      <w:tr w:rsidR="002609B8">
        <w:trPr>
          <w:trHeight w:val="537"/>
        </w:trPr>
        <w:tc>
          <w:tcPr>
            <w:tcW w:w="879" w:type="dxa"/>
            <w:shd w:val="clear" w:color="auto" w:fill="DFDFDF"/>
          </w:tcPr>
          <w:p w:rsidR="002609B8" w:rsidRDefault="0018039B">
            <w:pPr>
              <w:pStyle w:val="TableParagraph"/>
              <w:spacing w:before="136"/>
              <w:ind w:left="115"/>
              <w:rPr>
                <w:b/>
              </w:rPr>
            </w:pPr>
            <w:r>
              <w:rPr>
                <w:b/>
                <w:w w:val="85"/>
              </w:rPr>
              <w:t>SEDE:</w:t>
            </w:r>
          </w:p>
        </w:tc>
        <w:tc>
          <w:tcPr>
            <w:tcW w:w="1869" w:type="dxa"/>
            <w:gridSpan w:val="4"/>
          </w:tcPr>
          <w:p w:rsidR="002609B8" w:rsidRDefault="0018039B">
            <w:pPr>
              <w:pStyle w:val="TableParagraph"/>
              <w:spacing w:before="136"/>
              <w:ind w:left="114"/>
            </w:pPr>
            <w:r>
              <w:rPr>
                <w:w w:val="105"/>
              </w:rPr>
              <w:t xml:space="preserve">Centro </w:t>
            </w:r>
            <w:r>
              <w:rPr>
                <w:w w:val="110"/>
              </w:rPr>
              <w:t>/</w:t>
            </w:r>
            <w:r>
              <w:rPr>
                <w:spacing w:val="-55"/>
                <w:w w:val="110"/>
              </w:rPr>
              <w:t xml:space="preserve"> </w:t>
            </w:r>
            <w:r>
              <w:rPr>
                <w:w w:val="105"/>
              </w:rPr>
              <w:t>Pilar</w:t>
            </w:r>
          </w:p>
        </w:tc>
        <w:tc>
          <w:tcPr>
            <w:tcW w:w="1188" w:type="dxa"/>
            <w:gridSpan w:val="3"/>
            <w:shd w:val="clear" w:color="auto" w:fill="DFDFDF"/>
          </w:tcPr>
          <w:p w:rsidR="002609B8" w:rsidRDefault="0018039B">
            <w:pPr>
              <w:pStyle w:val="TableParagraph"/>
              <w:spacing w:before="136"/>
              <w:ind w:left="115"/>
              <w:rPr>
                <w:b/>
              </w:rPr>
            </w:pPr>
            <w:r>
              <w:rPr>
                <w:b/>
                <w:w w:val="90"/>
              </w:rPr>
              <w:t>CURSO:</w:t>
            </w:r>
          </w:p>
        </w:tc>
        <w:tc>
          <w:tcPr>
            <w:tcW w:w="2512" w:type="dxa"/>
            <w:gridSpan w:val="2"/>
          </w:tcPr>
          <w:p w:rsidR="002609B8" w:rsidRDefault="0018039B">
            <w:pPr>
              <w:pStyle w:val="TableParagraph"/>
              <w:spacing w:before="2"/>
              <w:ind w:left="118"/>
            </w:pPr>
            <w:r>
              <w:rPr>
                <w:w w:val="90"/>
              </w:rPr>
              <w:t>1M1al1MLCC/1N/1P1/1P</w:t>
            </w:r>
          </w:p>
          <w:p w:rsidR="002609B8" w:rsidRDefault="0018039B">
            <w:pPr>
              <w:pStyle w:val="TableParagraph"/>
              <w:spacing w:before="16" w:line="246" w:lineRule="exact"/>
              <w:ind w:left="118"/>
            </w:pPr>
            <w:r>
              <w:rPr>
                <w:w w:val="91"/>
              </w:rPr>
              <w:t>2</w:t>
            </w:r>
          </w:p>
        </w:tc>
        <w:tc>
          <w:tcPr>
            <w:tcW w:w="1309" w:type="dxa"/>
            <w:shd w:val="clear" w:color="auto" w:fill="DFDFDF"/>
          </w:tcPr>
          <w:p w:rsidR="002609B8" w:rsidRDefault="0018039B">
            <w:pPr>
              <w:pStyle w:val="TableParagraph"/>
              <w:spacing w:before="136"/>
              <w:ind w:left="122"/>
              <w:rPr>
                <w:b/>
              </w:rPr>
            </w:pPr>
            <w:r>
              <w:rPr>
                <w:b/>
                <w:w w:val="95"/>
              </w:rPr>
              <w:t>TURNO:</w:t>
            </w:r>
          </w:p>
        </w:tc>
        <w:tc>
          <w:tcPr>
            <w:tcW w:w="2171" w:type="dxa"/>
            <w:gridSpan w:val="2"/>
          </w:tcPr>
          <w:p w:rsidR="002609B8" w:rsidRDefault="0018039B">
            <w:pPr>
              <w:pStyle w:val="TableParagraph"/>
              <w:spacing w:before="136"/>
              <w:ind w:left="124"/>
            </w:pPr>
            <w:r>
              <w:t>Mañana/Noche</w:t>
            </w:r>
          </w:p>
        </w:tc>
      </w:tr>
      <w:tr w:rsidR="002609B8">
        <w:trPr>
          <w:trHeight w:val="441"/>
        </w:trPr>
        <w:tc>
          <w:tcPr>
            <w:tcW w:w="2112" w:type="dxa"/>
            <w:gridSpan w:val="3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15"/>
              <w:rPr>
                <w:b/>
              </w:rPr>
            </w:pPr>
            <w:r>
              <w:rPr>
                <w:b/>
                <w:w w:val="95"/>
              </w:rPr>
              <w:t>AÑO ACADÉMICO:</w:t>
            </w:r>
          </w:p>
        </w:tc>
        <w:tc>
          <w:tcPr>
            <w:tcW w:w="7816" w:type="dxa"/>
            <w:gridSpan w:val="10"/>
          </w:tcPr>
          <w:p w:rsidR="002609B8" w:rsidRDefault="0018039B">
            <w:pPr>
              <w:pStyle w:val="TableParagraph"/>
              <w:spacing w:before="88"/>
              <w:ind w:left="115"/>
              <w:rPr>
                <w:rFonts w:ascii="Times New Roman"/>
              </w:rPr>
            </w:pPr>
            <w:r>
              <w:t>20</w:t>
            </w:r>
            <w:r>
              <w:rPr>
                <w:rFonts w:ascii="Times New Roman"/>
              </w:rPr>
              <w:t>20</w:t>
            </w:r>
          </w:p>
        </w:tc>
      </w:tr>
      <w:tr w:rsidR="002609B8">
        <w:trPr>
          <w:trHeight w:val="438"/>
        </w:trPr>
        <w:tc>
          <w:tcPr>
            <w:tcW w:w="879" w:type="dxa"/>
            <w:shd w:val="clear" w:color="auto" w:fill="DFDFDF"/>
          </w:tcPr>
          <w:p w:rsidR="002609B8" w:rsidRDefault="0018039B">
            <w:pPr>
              <w:pStyle w:val="TableParagraph"/>
              <w:spacing w:before="88"/>
              <w:ind w:left="115"/>
              <w:rPr>
                <w:b/>
              </w:rPr>
            </w:pPr>
            <w:r>
              <w:rPr>
                <w:b/>
                <w:w w:val="90"/>
              </w:rPr>
              <w:t>URL:</w:t>
            </w:r>
          </w:p>
        </w:tc>
        <w:tc>
          <w:tcPr>
            <w:tcW w:w="9049" w:type="dxa"/>
            <w:gridSpan w:val="12"/>
          </w:tcPr>
          <w:p w:rsidR="002609B8" w:rsidRDefault="002609B8">
            <w:pPr>
              <w:pStyle w:val="TableParagraph"/>
              <w:rPr>
                <w:rFonts w:ascii="Times New Roman"/>
              </w:rPr>
            </w:pPr>
          </w:p>
        </w:tc>
      </w:tr>
    </w:tbl>
    <w:p w:rsidR="002609B8" w:rsidRDefault="002609B8">
      <w:pPr>
        <w:pStyle w:val="Textoindependiente"/>
        <w:rPr>
          <w:b/>
          <w:sz w:val="20"/>
        </w:rPr>
      </w:pPr>
    </w:p>
    <w:p w:rsidR="002609B8" w:rsidRDefault="002609B8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2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446"/>
        <w:gridCol w:w="2858"/>
        <w:gridCol w:w="542"/>
      </w:tblGrid>
      <w:tr w:rsidR="002609B8">
        <w:trPr>
          <w:trHeight w:val="441"/>
        </w:trPr>
        <w:tc>
          <w:tcPr>
            <w:tcW w:w="939" w:type="dxa"/>
            <w:shd w:val="clear" w:color="auto" w:fill="E6E6E6"/>
          </w:tcPr>
          <w:p w:rsidR="002609B8" w:rsidRDefault="0018039B">
            <w:pPr>
              <w:pStyle w:val="TableParagraph"/>
              <w:spacing w:before="89"/>
              <w:ind w:left="177"/>
              <w:rPr>
                <w:b/>
              </w:rPr>
            </w:pPr>
            <w:r>
              <w:rPr>
                <w:b/>
                <w:w w:val="90"/>
              </w:rPr>
              <w:t>Básico</w:t>
            </w:r>
          </w:p>
        </w:tc>
        <w:tc>
          <w:tcPr>
            <w:tcW w:w="446" w:type="dxa"/>
          </w:tcPr>
          <w:p w:rsidR="002609B8" w:rsidRDefault="0018039B">
            <w:pPr>
              <w:pStyle w:val="TableParagraph"/>
              <w:spacing w:before="89"/>
              <w:ind w:left="11"/>
              <w:jc w:val="center"/>
              <w:rPr>
                <w:b/>
              </w:rPr>
            </w:pPr>
            <w:r>
              <w:rPr>
                <w:b/>
                <w:w w:val="82"/>
              </w:rPr>
              <w:t>X</w:t>
            </w:r>
          </w:p>
        </w:tc>
        <w:tc>
          <w:tcPr>
            <w:tcW w:w="2858" w:type="dxa"/>
            <w:shd w:val="clear" w:color="auto" w:fill="E6E6E6"/>
          </w:tcPr>
          <w:p w:rsidR="002609B8" w:rsidRDefault="0018039B">
            <w:pPr>
              <w:pStyle w:val="TableParagraph"/>
              <w:spacing w:before="89"/>
              <w:ind w:left="475"/>
              <w:rPr>
                <w:b/>
              </w:rPr>
            </w:pP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spacing w:val="-1"/>
                <w:w w:val="88"/>
              </w:rPr>
              <w:t>up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91"/>
              </w:rPr>
              <w:t>r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w w:val="91"/>
              </w:rPr>
              <w:t>r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-1"/>
                <w:w w:val="84"/>
              </w:rPr>
              <w:t>P</w:t>
            </w:r>
            <w:r>
              <w:rPr>
                <w:b/>
                <w:w w:val="84"/>
              </w:rPr>
              <w:t>r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spacing w:val="-1"/>
                <w:w w:val="92"/>
              </w:rPr>
              <w:t>fe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w w:val="88"/>
              </w:rPr>
              <w:t>l</w:t>
            </w:r>
          </w:p>
        </w:tc>
        <w:tc>
          <w:tcPr>
            <w:tcW w:w="542" w:type="dxa"/>
          </w:tcPr>
          <w:p w:rsidR="002609B8" w:rsidRDefault="002609B8">
            <w:pPr>
              <w:pStyle w:val="TableParagraph"/>
              <w:rPr>
                <w:rFonts w:ascii="Times New Roman"/>
              </w:rPr>
            </w:pPr>
          </w:p>
        </w:tc>
      </w:tr>
    </w:tbl>
    <w:p w:rsidR="002609B8" w:rsidRDefault="002609B8">
      <w:pPr>
        <w:pStyle w:val="Textoindependiente"/>
        <w:spacing w:before="3"/>
        <w:rPr>
          <w:b/>
          <w:sz w:val="23"/>
        </w:rPr>
      </w:pPr>
    </w:p>
    <w:p w:rsidR="002609B8" w:rsidRDefault="0018039B">
      <w:pPr>
        <w:pStyle w:val="Prrafodelista"/>
        <w:numPr>
          <w:ilvl w:val="0"/>
          <w:numId w:val="3"/>
        </w:numPr>
        <w:tabs>
          <w:tab w:val="left" w:pos="594"/>
        </w:tabs>
        <w:ind w:hanging="362"/>
        <w:rPr>
          <w:b/>
        </w:rPr>
      </w:pPr>
      <w:r>
        <w:rPr>
          <w:b/>
          <w:w w:val="90"/>
        </w:rPr>
        <w:t>CICLO:</w:t>
      </w:r>
    </w:p>
    <w:p w:rsidR="002609B8" w:rsidRDefault="002609B8">
      <w:pPr>
        <w:pStyle w:val="Textoindependiente"/>
        <w:rPr>
          <w:b/>
          <w:sz w:val="26"/>
        </w:rPr>
      </w:pPr>
    </w:p>
    <w:p w:rsidR="002609B8" w:rsidRDefault="002609B8">
      <w:pPr>
        <w:pStyle w:val="Textoindependiente"/>
        <w:rPr>
          <w:b/>
          <w:sz w:val="26"/>
        </w:rPr>
      </w:pPr>
    </w:p>
    <w:p w:rsidR="002609B8" w:rsidRDefault="0018039B">
      <w:pPr>
        <w:pStyle w:val="Prrafodelista"/>
        <w:numPr>
          <w:ilvl w:val="0"/>
          <w:numId w:val="3"/>
        </w:numPr>
        <w:tabs>
          <w:tab w:val="left" w:pos="594"/>
        </w:tabs>
        <w:spacing w:before="213"/>
        <w:ind w:hanging="362"/>
        <w:rPr>
          <w:b/>
        </w:rPr>
      </w:pPr>
      <w:r>
        <w:rPr>
          <w:b/>
          <w:w w:val="90"/>
        </w:rPr>
        <w:t>COMPOSICIÓN DE LA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CÁTEDRA:</w:t>
      </w:r>
    </w:p>
    <w:p w:rsidR="002609B8" w:rsidRDefault="002609B8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732"/>
        <w:gridCol w:w="1008"/>
        <w:gridCol w:w="1010"/>
        <w:gridCol w:w="1008"/>
      </w:tblGrid>
      <w:tr w:rsidR="002609B8">
        <w:trPr>
          <w:trHeight w:val="381"/>
        </w:trPr>
        <w:tc>
          <w:tcPr>
            <w:tcW w:w="3097" w:type="dxa"/>
            <w:shd w:val="clear" w:color="auto" w:fill="DFDFDF"/>
          </w:tcPr>
          <w:p w:rsidR="002609B8" w:rsidRDefault="0018039B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732" w:type="dxa"/>
            <w:shd w:val="clear" w:color="auto" w:fill="DFDFDF"/>
          </w:tcPr>
          <w:p w:rsidR="002609B8" w:rsidRDefault="0018039B">
            <w:pPr>
              <w:pStyle w:val="TableParagraph"/>
              <w:spacing w:before="60"/>
              <w:ind w:left="11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  <w:w w:val="95"/>
              </w:rPr>
              <w:t>Sede</w:t>
            </w:r>
          </w:p>
        </w:tc>
        <w:tc>
          <w:tcPr>
            <w:tcW w:w="1010" w:type="dxa"/>
            <w:shd w:val="clear" w:color="auto" w:fill="DFDFDF"/>
          </w:tcPr>
          <w:p w:rsidR="002609B8" w:rsidRDefault="0018039B">
            <w:pPr>
              <w:pStyle w:val="TableParagraph"/>
              <w:spacing w:before="60"/>
              <w:ind w:left="118"/>
              <w:rPr>
                <w:b/>
              </w:rPr>
            </w:pPr>
            <w:r>
              <w:rPr>
                <w:b/>
                <w:w w:val="95"/>
              </w:rPr>
              <w:t>Curso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60"/>
              <w:ind w:left="116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2609B8">
        <w:trPr>
          <w:trHeight w:val="806"/>
        </w:trPr>
        <w:tc>
          <w:tcPr>
            <w:tcW w:w="3097" w:type="dxa"/>
          </w:tcPr>
          <w:p w:rsidR="002609B8" w:rsidRDefault="0018039B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w w:val="95"/>
              </w:rPr>
              <w:t>Lic. Raquel Soto</w:t>
            </w:r>
          </w:p>
        </w:tc>
        <w:tc>
          <w:tcPr>
            <w:tcW w:w="3732" w:type="dxa"/>
          </w:tcPr>
          <w:p w:rsidR="002609B8" w:rsidRDefault="00216A36">
            <w:pPr>
              <w:pStyle w:val="TableParagraph"/>
              <w:spacing w:before="2"/>
              <w:ind w:left="117"/>
              <w:rPr>
                <w:b/>
              </w:rPr>
            </w:pPr>
            <w:hyperlink r:id="rId8">
              <w:r w:rsidR="0018039B">
                <w:rPr>
                  <w:b/>
                </w:rPr>
                <w:t>raquel.soto@usal.edu.ar</w:t>
              </w:r>
            </w:hyperlink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 w:line="254" w:lineRule="auto"/>
              <w:ind w:left="115"/>
              <w:rPr>
                <w:b/>
              </w:rPr>
            </w:pPr>
            <w:r>
              <w:rPr>
                <w:b/>
                <w:w w:val="85"/>
              </w:rPr>
              <w:t>Centro Centro</w:t>
            </w:r>
          </w:p>
        </w:tc>
        <w:tc>
          <w:tcPr>
            <w:tcW w:w="1010" w:type="dxa"/>
          </w:tcPr>
          <w:p w:rsidR="002609B8" w:rsidRDefault="0018039B">
            <w:pPr>
              <w:pStyle w:val="TableParagraph"/>
              <w:spacing w:before="2"/>
              <w:ind w:left="118"/>
              <w:rPr>
                <w:b/>
              </w:rPr>
            </w:pPr>
            <w:r>
              <w:rPr>
                <w:b/>
              </w:rPr>
              <w:t>1M1</w:t>
            </w:r>
          </w:p>
          <w:p w:rsidR="002609B8" w:rsidRDefault="0018039B">
            <w:pPr>
              <w:pStyle w:val="TableParagraph"/>
              <w:spacing w:before="16"/>
              <w:ind w:left="118"/>
              <w:rPr>
                <w:b/>
              </w:rPr>
            </w:pPr>
            <w:r>
              <w:rPr>
                <w:b/>
              </w:rPr>
              <w:t>1M2</w:t>
            </w:r>
          </w:p>
          <w:p w:rsidR="002609B8" w:rsidRDefault="0018039B">
            <w:pPr>
              <w:pStyle w:val="TableParagraph"/>
              <w:spacing w:before="16" w:line="246" w:lineRule="exact"/>
              <w:ind w:left="118"/>
              <w:rPr>
                <w:b/>
              </w:rPr>
            </w:pPr>
            <w:r>
              <w:rPr>
                <w:b/>
                <w:w w:val="95"/>
              </w:rPr>
              <w:t>1MLCC</w:t>
            </w:r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 w:line="254" w:lineRule="auto"/>
              <w:ind w:left="116"/>
              <w:rPr>
                <w:b/>
              </w:rPr>
            </w:pPr>
            <w:r>
              <w:rPr>
                <w:b/>
                <w:spacing w:val="-1"/>
                <w:w w:val="90"/>
              </w:rPr>
              <w:t>Mañana Mañana</w:t>
            </w:r>
          </w:p>
          <w:p w:rsidR="002609B8" w:rsidRDefault="0018039B">
            <w:pPr>
              <w:pStyle w:val="TableParagraph"/>
              <w:spacing w:before="2" w:line="246" w:lineRule="exact"/>
              <w:ind w:left="116"/>
              <w:rPr>
                <w:b/>
              </w:rPr>
            </w:pPr>
            <w:r>
              <w:rPr>
                <w:b/>
              </w:rPr>
              <w:t>Mañana</w:t>
            </w:r>
          </w:p>
        </w:tc>
      </w:tr>
    </w:tbl>
    <w:p w:rsidR="002609B8" w:rsidRDefault="002609B8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732"/>
        <w:gridCol w:w="1008"/>
        <w:gridCol w:w="1010"/>
        <w:gridCol w:w="1008"/>
      </w:tblGrid>
      <w:tr w:rsidR="002609B8">
        <w:trPr>
          <w:trHeight w:val="378"/>
        </w:trPr>
        <w:tc>
          <w:tcPr>
            <w:tcW w:w="3097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732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  <w:w w:val="95"/>
              </w:rPr>
              <w:t>Sede</w:t>
            </w:r>
          </w:p>
        </w:tc>
        <w:tc>
          <w:tcPr>
            <w:tcW w:w="1010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8"/>
              <w:rPr>
                <w:b/>
              </w:rPr>
            </w:pPr>
            <w:r>
              <w:rPr>
                <w:b/>
                <w:w w:val="95"/>
              </w:rPr>
              <w:t>Curso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6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</w:tbl>
    <w:p w:rsidR="002609B8" w:rsidRDefault="002609B8">
      <w:pPr>
        <w:sectPr w:rsidR="002609B8">
          <w:footerReference w:type="default" r:id="rId9"/>
          <w:type w:val="continuous"/>
          <w:pgSz w:w="11910" w:h="16840"/>
          <w:pgMar w:top="1580" w:right="800" w:bottom="1440" w:left="900" w:header="720" w:footer="1244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732"/>
        <w:gridCol w:w="1008"/>
        <w:gridCol w:w="1010"/>
        <w:gridCol w:w="1008"/>
      </w:tblGrid>
      <w:tr w:rsidR="002609B8">
        <w:trPr>
          <w:trHeight w:val="537"/>
        </w:trPr>
        <w:tc>
          <w:tcPr>
            <w:tcW w:w="3097" w:type="dxa"/>
          </w:tcPr>
          <w:p w:rsidR="002609B8" w:rsidRDefault="0018039B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w w:val="95"/>
              </w:rPr>
              <w:lastRenderedPageBreak/>
              <w:t>Lic. Silvina Torres</w:t>
            </w:r>
          </w:p>
        </w:tc>
        <w:tc>
          <w:tcPr>
            <w:tcW w:w="3732" w:type="dxa"/>
          </w:tcPr>
          <w:p w:rsidR="002609B8" w:rsidRDefault="00216A36">
            <w:pPr>
              <w:pStyle w:val="TableParagraph"/>
              <w:spacing w:before="2"/>
              <w:ind w:left="117"/>
              <w:rPr>
                <w:b/>
              </w:rPr>
            </w:pPr>
            <w:hyperlink r:id="rId10">
              <w:r w:rsidR="0018039B">
                <w:rPr>
                  <w:b/>
                </w:rPr>
                <w:t>silvina.torres@usal.edu.ar</w:t>
              </w:r>
            </w:hyperlink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w w:val="95"/>
              </w:rPr>
              <w:t>Pilar</w:t>
            </w:r>
          </w:p>
          <w:p w:rsidR="002609B8" w:rsidRDefault="0018039B">
            <w:pPr>
              <w:pStyle w:val="TableParagraph"/>
              <w:spacing w:before="16" w:line="246" w:lineRule="exact"/>
              <w:ind w:left="115"/>
              <w:rPr>
                <w:b/>
              </w:rPr>
            </w:pPr>
            <w:r>
              <w:rPr>
                <w:b/>
                <w:w w:val="95"/>
              </w:rPr>
              <w:t>Pilar</w:t>
            </w:r>
          </w:p>
        </w:tc>
        <w:tc>
          <w:tcPr>
            <w:tcW w:w="1010" w:type="dxa"/>
          </w:tcPr>
          <w:p w:rsidR="002609B8" w:rsidRDefault="0018039B">
            <w:pPr>
              <w:pStyle w:val="TableParagraph"/>
              <w:spacing w:before="2"/>
              <w:ind w:left="118"/>
              <w:rPr>
                <w:b/>
              </w:rPr>
            </w:pPr>
            <w:r>
              <w:rPr>
                <w:b/>
                <w:w w:val="95"/>
              </w:rPr>
              <w:t>1P1</w:t>
            </w:r>
          </w:p>
          <w:p w:rsidR="002609B8" w:rsidRDefault="0018039B">
            <w:pPr>
              <w:pStyle w:val="TableParagraph"/>
              <w:spacing w:before="16" w:line="246" w:lineRule="exact"/>
              <w:ind w:left="118"/>
              <w:rPr>
                <w:b/>
              </w:rPr>
            </w:pPr>
            <w:r>
              <w:rPr>
                <w:b/>
                <w:w w:val="95"/>
              </w:rPr>
              <w:t>1P2</w:t>
            </w:r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</w:rPr>
              <w:t>Mañana</w:t>
            </w:r>
          </w:p>
          <w:p w:rsidR="002609B8" w:rsidRDefault="0018039B">
            <w:pPr>
              <w:pStyle w:val="TableParagraph"/>
              <w:spacing w:before="16" w:line="246" w:lineRule="exact"/>
              <w:ind w:left="116"/>
              <w:rPr>
                <w:b/>
              </w:rPr>
            </w:pPr>
            <w:r>
              <w:rPr>
                <w:b/>
              </w:rPr>
              <w:t>Mañana</w:t>
            </w:r>
          </w:p>
        </w:tc>
      </w:tr>
    </w:tbl>
    <w:p w:rsidR="002609B8" w:rsidRDefault="002609B8">
      <w:pPr>
        <w:pStyle w:val="Textoindependiente"/>
        <w:rPr>
          <w:b/>
          <w:sz w:val="20"/>
        </w:rPr>
      </w:pPr>
    </w:p>
    <w:p w:rsidR="002609B8" w:rsidRDefault="002609B8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732"/>
        <w:gridCol w:w="1008"/>
        <w:gridCol w:w="1010"/>
        <w:gridCol w:w="1008"/>
      </w:tblGrid>
      <w:tr w:rsidR="002609B8">
        <w:trPr>
          <w:trHeight w:val="378"/>
        </w:trPr>
        <w:tc>
          <w:tcPr>
            <w:tcW w:w="3097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732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  <w:w w:val="95"/>
              </w:rPr>
              <w:t>Sede</w:t>
            </w:r>
          </w:p>
        </w:tc>
        <w:tc>
          <w:tcPr>
            <w:tcW w:w="1010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8"/>
              <w:rPr>
                <w:b/>
              </w:rPr>
            </w:pPr>
            <w:r>
              <w:rPr>
                <w:b/>
                <w:w w:val="95"/>
              </w:rPr>
              <w:t>Curso</w:t>
            </w:r>
          </w:p>
        </w:tc>
        <w:tc>
          <w:tcPr>
            <w:tcW w:w="1008" w:type="dxa"/>
            <w:shd w:val="clear" w:color="auto" w:fill="DFDFDF"/>
          </w:tcPr>
          <w:p w:rsidR="002609B8" w:rsidRDefault="0018039B">
            <w:pPr>
              <w:pStyle w:val="TableParagraph"/>
              <w:spacing w:before="57"/>
              <w:ind w:left="116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2609B8">
        <w:trPr>
          <w:trHeight w:val="381"/>
        </w:trPr>
        <w:tc>
          <w:tcPr>
            <w:tcW w:w="3097" w:type="dxa"/>
          </w:tcPr>
          <w:p w:rsidR="002609B8" w:rsidRDefault="0018039B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w w:val="95"/>
              </w:rPr>
              <w:t>Lic. Sandra Lancestrémere</w:t>
            </w:r>
          </w:p>
        </w:tc>
        <w:tc>
          <w:tcPr>
            <w:tcW w:w="3732" w:type="dxa"/>
          </w:tcPr>
          <w:p w:rsidR="002609B8" w:rsidRDefault="00216A36">
            <w:pPr>
              <w:pStyle w:val="TableParagraph"/>
              <w:spacing w:before="2"/>
              <w:ind w:left="117"/>
              <w:rPr>
                <w:b/>
              </w:rPr>
            </w:pPr>
            <w:hyperlink r:id="rId11">
              <w:r w:rsidR="0018039B">
                <w:rPr>
                  <w:b/>
                  <w:w w:val="95"/>
                </w:rPr>
                <w:t>sandra.lancestremere@usal.edu.ar</w:t>
              </w:r>
            </w:hyperlink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1010" w:type="dxa"/>
          </w:tcPr>
          <w:p w:rsidR="002609B8" w:rsidRDefault="0018039B">
            <w:pPr>
              <w:pStyle w:val="TableParagraph"/>
              <w:spacing w:before="2"/>
              <w:ind w:left="118"/>
              <w:rPr>
                <w:b/>
              </w:rPr>
            </w:pPr>
            <w:r>
              <w:rPr>
                <w:b/>
              </w:rPr>
              <w:t>1N</w:t>
            </w:r>
          </w:p>
        </w:tc>
        <w:tc>
          <w:tcPr>
            <w:tcW w:w="1008" w:type="dxa"/>
          </w:tcPr>
          <w:p w:rsidR="002609B8" w:rsidRDefault="0018039B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  <w:w w:val="95"/>
              </w:rPr>
              <w:t>Noche</w:t>
            </w:r>
          </w:p>
        </w:tc>
      </w:tr>
    </w:tbl>
    <w:p w:rsidR="002609B8" w:rsidRDefault="002609B8">
      <w:pPr>
        <w:pStyle w:val="Textoindependiente"/>
        <w:spacing w:before="5"/>
        <w:rPr>
          <w:b/>
          <w:sz w:val="15"/>
        </w:rPr>
      </w:pPr>
    </w:p>
    <w:p w:rsidR="002609B8" w:rsidRDefault="0018039B">
      <w:pPr>
        <w:pStyle w:val="Prrafodelista"/>
        <w:numPr>
          <w:ilvl w:val="0"/>
          <w:numId w:val="3"/>
        </w:numPr>
        <w:tabs>
          <w:tab w:val="left" w:pos="594"/>
        </w:tabs>
        <w:spacing w:before="90"/>
        <w:ind w:hanging="362"/>
        <w:rPr>
          <w:b/>
        </w:rPr>
      </w:pPr>
      <w:r>
        <w:rPr>
          <w:b/>
          <w:w w:val="67"/>
        </w:rPr>
        <w:t>E</w:t>
      </w:r>
      <w:r>
        <w:rPr>
          <w:b/>
          <w:spacing w:val="-1"/>
          <w:w w:val="67"/>
        </w:rPr>
        <w:t>J</w:t>
      </w:r>
      <w:r>
        <w:rPr>
          <w:b/>
          <w:w w:val="97"/>
        </w:rPr>
        <w:t>E</w:t>
      </w:r>
      <w:r>
        <w:rPr>
          <w:b/>
          <w:spacing w:val="1"/>
          <w:w w:val="97"/>
        </w:rPr>
        <w:t>/</w:t>
      </w:r>
      <w:r>
        <w:rPr>
          <w:b/>
          <w:spacing w:val="-2"/>
          <w:w w:val="84"/>
        </w:rPr>
        <w:t>Á</w:t>
      </w:r>
      <w:r>
        <w:rPr>
          <w:b/>
          <w:w w:val="75"/>
        </w:rPr>
        <w:t>RE</w:t>
      </w:r>
      <w:r>
        <w:rPr>
          <w:b/>
          <w:w w:val="84"/>
        </w:rPr>
        <w:t>A</w:t>
      </w:r>
      <w:r>
        <w:rPr>
          <w:b/>
          <w:spacing w:val="-13"/>
        </w:rPr>
        <w:t xml:space="preserve"> </w:t>
      </w:r>
      <w:r>
        <w:rPr>
          <w:b/>
          <w:spacing w:val="-2"/>
          <w:w w:val="73"/>
        </w:rPr>
        <w:t>E</w:t>
      </w:r>
      <w:r>
        <w:rPr>
          <w:b/>
          <w:w w:val="91"/>
        </w:rPr>
        <w:t>N</w:t>
      </w:r>
      <w:r>
        <w:rPr>
          <w:b/>
          <w:spacing w:val="-11"/>
        </w:rPr>
        <w:t xml:space="preserve"> </w:t>
      </w:r>
      <w:r>
        <w:rPr>
          <w:b/>
          <w:w w:val="84"/>
        </w:rPr>
        <w:t>QUE</w:t>
      </w:r>
      <w:r>
        <w:rPr>
          <w:b/>
          <w:spacing w:val="-14"/>
        </w:rPr>
        <w:t xml:space="preserve"> </w:t>
      </w:r>
      <w:r>
        <w:rPr>
          <w:b/>
          <w:spacing w:val="-1"/>
          <w:w w:val="71"/>
        </w:rPr>
        <w:t>S</w:t>
      </w:r>
      <w:r>
        <w:rPr>
          <w:b/>
          <w:w w:val="73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3"/>
          <w:w w:val="73"/>
        </w:rPr>
        <w:t>E</w:t>
      </w:r>
      <w:r>
        <w:rPr>
          <w:b/>
          <w:w w:val="91"/>
        </w:rPr>
        <w:t>N</w:t>
      </w:r>
      <w:r>
        <w:rPr>
          <w:b/>
          <w:spacing w:val="-2"/>
          <w:w w:val="73"/>
        </w:rPr>
        <w:t>C</w:t>
      </w:r>
      <w:r>
        <w:rPr>
          <w:b/>
          <w:w w:val="85"/>
        </w:rPr>
        <w:t>UE</w:t>
      </w:r>
      <w:r>
        <w:rPr>
          <w:b/>
          <w:spacing w:val="-2"/>
          <w:w w:val="85"/>
        </w:rPr>
        <w:t>N</w:t>
      </w:r>
      <w:r>
        <w:rPr>
          <w:b/>
          <w:w w:val="81"/>
        </w:rPr>
        <w:t>TRA</w:t>
      </w:r>
      <w:r>
        <w:rPr>
          <w:b/>
          <w:spacing w:val="-13"/>
        </w:rPr>
        <w:t xml:space="preserve"> </w:t>
      </w:r>
      <w:r>
        <w:rPr>
          <w:b/>
          <w:w w:val="69"/>
        </w:rPr>
        <w:t>L</w:t>
      </w:r>
      <w:r>
        <w:rPr>
          <w:b/>
          <w:w w:val="84"/>
        </w:rPr>
        <w:t>A</w:t>
      </w:r>
      <w:r>
        <w:rPr>
          <w:b/>
          <w:spacing w:val="-13"/>
        </w:rPr>
        <w:t xml:space="preserve"> </w:t>
      </w:r>
      <w:r>
        <w:rPr>
          <w:b/>
          <w:w w:val="95"/>
        </w:rPr>
        <w:t>M</w:t>
      </w:r>
      <w:r>
        <w:rPr>
          <w:b/>
          <w:spacing w:val="-3"/>
          <w:w w:val="95"/>
        </w:rPr>
        <w:t>A</w:t>
      </w:r>
      <w:r>
        <w:rPr>
          <w:b/>
          <w:w w:val="81"/>
        </w:rPr>
        <w:t>T</w:t>
      </w:r>
      <w:r>
        <w:rPr>
          <w:b/>
          <w:w w:val="75"/>
        </w:rPr>
        <w:t>E</w:t>
      </w:r>
      <w:r>
        <w:rPr>
          <w:b/>
          <w:spacing w:val="-2"/>
          <w:w w:val="75"/>
        </w:rPr>
        <w:t>R</w:t>
      </w:r>
      <w:r>
        <w:rPr>
          <w:b/>
          <w:w w:val="96"/>
        </w:rPr>
        <w:t>I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71"/>
        </w:rPr>
        <w:t>S</w:t>
      </w:r>
      <w:r>
        <w:rPr>
          <w:b/>
          <w:w w:val="91"/>
        </w:rPr>
        <w:t>E</w:t>
      </w:r>
      <w:r>
        <w:rPr>
          <w:b/>
          <w:spacing w:val="-4"/>
          <w:w w:val="91"/>
        </w:rPr>
        <w:t>M</w:t>
      </w:r>
      <w:r>
        <w:rPr>
          <w:b/>
          <w:w w:val="96"/>
        </w:rPr>
        <w:t>I</w:t>
      </w:r>
      <w:r>
        <w:rPr>
          <w:b/>
          <w:spacing w:val="-2"/>
          <w:w w:val="91"/>
        </w:rPr>
        <w:t>N</w:t>
      </w:r>
      <w:r>
        <w:rPr>
          <w:b/>
          <w:w w:val="81"/>
        </w:rPr>
        <w:t>A</w:t>
      </w:r>
      <w:r>
        <w:rPr>
          <w:b/>
          <w:spacing w:val="-2"/>
          <w:w w:val="81"/>
        </w:rPr>
        <w:t>R</w:t>
      </w:r>
      <w:r>
        <w:rPr>
          <w:b/>
          <w:w w:val="96"/>
        </w:rPr>
        <w:t>I</w:t>
      </w:r>
      <w:r>
        <w:rPr>
          <w:b/>
          <w:w w:val="87"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1"/>
          <w:w w:val="80"/>
        </w:rPr>
        <w:t>D</w:t>
      </w:r>
      <w:r>
        <w:rPr>
          <w:b/>
          <w:spacing w:val="-3"/>
          <w:w w:val="80"/>
        </w:rPr>
        <w:t>E</w:t>
      </w:r>
      <w:r>
        <w:rPr>
          <w:b/>
          <w:spacing w:val="-2"/>
          <w:w w:val="91"/>
        </w:rPr>
        <w:t>N</w:t>
      </w:r>
      <w:r>
        <w:rPr>
          <w:b/>
          <w:w w:val="81"/>
        </w:rPr>
        <w:t>T</w:t>
      </w:r>
      <w:r>
        <w:rPr>
          <w:b/>
          <w:w w:val="82"/>
        </w:rPr>
        <w:t>RO</w:t>
      </w:r>
      <w:r>
        <w:rPr>
          <w:b/>
          <w:spacing w:val="-12"/>
        </w:rPr>
        <w:t xml:space="preserve"> </w:t>
      </w:r>
      <w:r>
        <w:rPr>
          <w:b/>
          <w:spacing w:val="-2"/>
          <w:w w:val="87"/>
        </w:rPr>
        <w:t>D</w:t>
      </w:r>
      <w:r>
        <w:rPr>
          <w:b/>
          <w:w w:val="73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3"/>
          <w:w w:val="69"/>
        </w:rPr>
        <w:t>L</w:t>
      </w:r>
      <w:r>
        <w:rPr>
          <w:b/>
          <w:w w:val="84"/>
        </w:rPr>
        <w:t>A</w:t>
      </w:r>
      <w:r>
        <w:rPr>
          <w:b/>
          <w:spacing w:val="-11"/>
        </w:rPr>
        <w:t xml:space="preserve"> </w:t>
      </w:r>
      <w:r>
        <w:rPr>
          <w:b/>
          <w:spacing w:val="-2"/>
          <w:w w:val="73"/>
        </w:rPr>
        <w:t>C</w:t>
      </w:r>
      <w:r>
        <w:rPr>
          <w:b/>
          <w:spacing w:val="-2"/>
          <w:w w:val="84"/>
        </w:rPr>
        <w:t>A</w:t>
      </w:r>
      <w:r>
        <w:rPr>
          <w:b/>
          <w:w w:val="78"/>
        </w:rPr>
        <w:t>RR</w:t>
      </w:r>
      <w:r>
        <w:rPr>
          <w:b/>
          <w:w w:val="75"/>
        </w:rPr>
        <w:t>E</w:t>
      </w:r>
      <w:r>
        <w:rPr>
          <w:b/>
          <w:spacing w:val="-2"/>
          <w:w w:val="75"/>
        </w:rPr>
        <w:t>R</w:t>
      </w:r>
      <w:r>
        <w:rPr>
          <w:b/>
          <w:w w:val="83"/>
        </w:rPr>
        <w:t>A:</w:t>
      </w:r>
    </w:p>
    <w:p w:rsidR="002609B8" w:rsidRDefault="0018039B">
      <w:pPr>
        <w:pStyle w:val="Textoindependiente"/>
        <w:spacing w:before="145"/>
        <w:ind w:left="593"/>
      </w:pPr>
      <w:r>
        <w:t>Sociocultural</w:t>
      </w:r>
    </w:p>
    <w:p w:rsidR="002609B8" w:rsidRDefault="002609B8">
      <w:pPr>
        <w:pStyle w:val="Textoindependiente"/>
      </w:pPr>
    </w:p>
    <w:p w:rsidR="002609B8" w:rsidRDefault="002609B8">
      <w:pPr>
        <w:pStyle w:val="Textoindependiente"/>
        <w:spacing w:before="8"/>
        <w:rPr>
          <w:sz w:val="25"/>
        </w:rPr>
      </w:pPr>
    </w:p>
    <w:p w:rsidR="002609B8" w:rsidRDefault="0018039B">
      <w:pPr>
        <w:pStyle w:val="Ttulo1"/>
        <w:numPr>
          <w:ilvl w:val="0"/>
          <w:numId w:val="3"/>
        </w:numPr>
        <w:tabs>
          <w:tab w:val="left" w:pos="594"/>
        </w:tabs>
        <w:ind w:hanging="362"/>
      </w:pPr>
      <w:r>
        <w:rPr>
          <w:w w:val="95"/>
        </w:rPr>
        <w:t>FUNDAMENTACIÓN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MATERIA/SEMINARIO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CARRERA:</w:t>
      </w:r>
    </w:p>
    <w:p w:rsidR="002609B8" w:rsidRDefault="002609B8">
      <w:pPr>
        <w:pStyle w:val="Textoindependiente"/>
        <w:rPr>
          <w:b/>
          <w:sz w:val="26"/>
        </w:rPr>
      </w:pPr>
    </w:p>
    <w:p w:rsidR="002609B8" w:rsidRDefault="002609B8">
      <w:pPr>
        <w:pStyle w:val="Textoindependiente"/>
        <w:spacing w:before="7"/>
        <w:rPr>
          <w:b/>
          <w:sz w:val="21"/>
        </w:rPr>
      </w:pPr>
    </w:p>
    <w:p w:rsidR="002609B8" w:rsidRDefault="0018039B">
      <w:pPr>
        <w:pStyle w:val="Textoindependiente"/>
        <w:spacing w:before="1" w:line="381" w:lineRule="auto"/>
        <w:ind w:left="232" w:right="330"/>
        <w:jc w:val="both"/>
      </w:pP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mirada</w:t>
      </w:r>
      <w:r>
        <w:rPr>
          <w:spacing w:val="-18"/>
          <w:w w:val="95"/>
        </w:rPr>
        <w:t xml:space="preserve"> </w:t>
      </w:r>
      <w:r>
        <w:rPr>
          <w:w w:val="95"/>
        </w:rPr>
        <w:t>sociológica</w:t>
      </w:r>
      <w:r>
        <w:rPr>
          <w:spacing w:val="-18"/>
          <w:w w:val="95"/>
        </w:rPr>
        <w:t xml:space="preserve"> </w:t>
      </w:r>
      <w:r>
        <w:rPr>
          <w:w w:val="95"/>
        </w:rPr>
        <w:t>permite</w:t>
      </w:r>
      <w:r>
        <w:rPr>
          <w:spacing w:val="-19"/>
          <w:w w:val="95"/>
        </w:rPr>
        <w:t xml:space="preserve"> </w:t>
      </w:r>
      <w:r>
        <w:rPr>
          <w:w w:val="95"/>
        </w:rPr>
        <w:t>comprender</w:t>
      </w:r>
      <w:r>
        <w:rPr>
          <w:spacing w:val="-18"/>
          <w:w w:val="95"/>
        </w:rPr>
        <w:t xml:space="preserve"> </w:t>
      </w:r>
      <w:r>
        <w:rPr>
          <w:w w:val="95"/>
        </w:rPr>
        <w:t>nuestra</w:t>
      </w:r>
      <w:r>
        <w:rPr>
          <w:spacing w:val="-17"/>
          <w:w w:val="95"/>
        </w:rPr>
        <w:t xml:space="preserve"> </w:t>
      </w:r>
      <w:r>
        <w:rPr>
          <w:w w:val="95"/>
        </w:rPr>
        <w:t>realidad</w:t>
      </w:r>
      <w:r>
        <w:rPr>
          <w:spacing w:val="-19"/>
          <w:w w:val="95"/>
        </w:rPr>
        <w:t xml:space="preserve"> </w:t>
      </w:r>
      <w:r>
        <w:rPr>
          <w:w w:val="95"/>
        </w:rPr>
        <w:t>cotidiana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</w:t>
      </w:r>
      <w:r>
        <w:rPr>
          <w:spacing w:val="-17"/>
          <w:w w:val="95"/>
        </w:rPr>
        <w:t xml:space="preserve"> </w:t>
      </w:r>
      <w:r>
        <w:rPr>
          <w:w w:val="95"/>
        </w:rPr>
        <w:t>contexto</w:t>
      </w:r>
      <w:r>
        <w:rPr>
          <w:spacing w:val="-17"/>
          <w:w w:val="95"/>
        </w:rPr>
        <w:t xml:space="preserve"> </w:t>
      </w:r>
      <w:r>
        <w:rPr>
          <w:w w:val="95"/>
        </w:rPr>
        <w:t>desde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perspectiva diferente,</w:t>
      </w:r>
      <w:r>
        <w:rPr>
          <w:spacing w:val="-24"/>
          <w:w w:val="95"/>
        </w:rPr>
        <w:t xml:space="preserve"> </w:t>
      </w:r>
      <w:r>
        <w:rPr>
          <w:w w:val="95"/>
        </w:rPr>
        <w:t>novedosa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enriquecedora.</w:t>
      </w:r>
      <w:r>
        <w:rPr>
          <w:spacing w:val="11"/>
          <w:w w:val="95"/>
        </w:rPr>
        <w:t xml:space="preserve"> </w:t>
      </w:r>
      <w:r>
        <w:rPr>
          <w:w w:val="95"/>
        </w:rPr>
        <w:t>Como</w:t>
      </w:r>
      <w:r>
        <w:rPr>
          <w:spacing w:val="-23"/>
          <w:w w:val="95"/>
        </w:rPr>
        <w:t xml:space="preserve"> </w:t>
      </w:r>
      <w:r>
        <w:rPr>
          <w:w w:val="95"/>
        </w:rPr>
        <w:t>objeto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enseñanza,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sociología</w:t>
      </w:r>
      <w:r>
        <w:rPr>
          <w:spacing w:val="-25"/>
          <w:w w:val="95"/>
        </w:rPr>
        <w:t xml:space="preserve"> </w:t>
      </w:r>
      <w:r>
        <w:rPr>
          <w:w w:val="95"/>
        </w:rPr>
        <w:t>tiene</w:t>
      </w:r>
      <w:r>
        <w:rPr>
          <w:spacing w:val="-23"/>
          <w:w w:val="95"/>
        </w:rPr>
        <w:t xml:space="preserve"> </w:t>
      </w:r>
      <w:r>
        <w:rPr>
          <w:w w:val="95"/>
        </w:rPr>
        <w:t>una</w:t>
      </w:r>
      <w:r>
        <w:rPr>
          <w:spacing w:val="-23"/>
          <w:w w:val="95"/>
        </w:rPr>
        <w:t xml:space="preserve"> </w:t>
      </w:r>
      <w:r>
        <w:rPr>
          <w:w w:val="95"/>
        </w:rPr>
        <w:t>larga</w:t>
      </w:r>
      <w:r>
        <w:rPr>
          <w:spacing w:val="-24"/>
          <w:w w:val="95"/>
        </w:rPr>
        <w:t xml:space="preserve"> </w:t>
      </w:r>
      <w:r>
        <w:rPr>
          <w:w w:val="95"/>
        </w:rPr>
        <w:t>tradición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en </w:t>
      </w:r>
      <w:r>
        <w:t>diferentes ámbitos, principalmente en el universitario, ya que brinda a los estudiantes</w:t>
      </w:r>
      <w:r>
        <w:rPr>
          <w:spacing w:val="-18"/>
        </w:rPr>
        <w:t xml:space="preserve"> </w:t>
      </w:r>
      <w:r>
        <w:t>herramientas epistemológicas, teóricas y metodológicas para comprender, analizar y participar activamente en</w:t>
      </w:r>
      <w:r>
        <w:rPr>
          <w:spacing w:val="-41"/>
        </w:rPr>
        <w:t xml:space="preserve"> </w:t>
      </w:r>
      <w:r>
        <w:t>la organización</w:t>
      </w:r>
      <w:r>
        <w:rPr>
          <w:spacing w:val="-18"/>
        </w:rPr>
        <w:t xml:space="preserve"> </w:t>
      </w:r>
      <w:r>
        <w:t>social,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contribuirán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formación</w:t>
      </w:r>
      <w:r>
        <w:rPr>
          <w:spacing w:val="-19"/>
        </w:rPr>
        <w:t xml:space="preserve"> </w:t>
      </w:r>
      <w:r>
        <w:t>profesional.</w:t>
      </w:r>
    </w:p>
    <w:p w:rsidR="002609B8" w:rsidRDefault="0018039B">
      <w:pPr>
        <w:pStyle w:val="Textoindependiente"/>
        <w:spacing w:before="2" w:line="381" w:lineRule="auto"/>
        <w:ind w:left="232" w:right="330"/>
        <w:jc w:val="both"/>
      </w:pPr>
      <w:r>
        <w:rPr>
          <w:w w:val="95"/>
        </w:rPr>
        <w:t>Aprender</w:t>
      </w:r>
      <w:r>
        <w:rPr>
          <w:spacing w:val="-4"/>
          <w:w w:val="95"/>
        </w:rPr>
        <w:t xml:space="preserve"> </w:t>
      </w:r>
      <w:r>
        <w:rPr>
          <w:w w:val="95"/>
        </w:rPr>
        <w:t>sociología</w:t>
      </w:r>
      <w:r>
        <w:rPr>
          <w:spacing w:val="-5"/>
          <w:w w:val="95"/>
        </w:rPr>
        <w:t xml:space="preserve"> </w:t>
      </w:r>
      <w:r>
        <w:rPr>
          <w:w w:val="95"/>
        </w:rPr>
        <w:t>implica</w:t>
      </w:r>
      <w:r>
        <w:rPr>
          <w:spacing w:val="-5"/>
          <w:w w:val="95"/>
        </w:rPr>
        <w:t xml:space="preserve"> </w:t>
      </w:r>
      <w:r>
        <w:rPr>
          <w:w w:val="95"/>
        </w:rPr>
        <w:t>promover</w:t>
      </w:r>
      <w:r>
        <w:rPr>
          <w:spacing w:val="-3"/>
          <w:w w:val="95"/>
        </w:rPr>
        <w:t xml:space="preserve"> </w:t>
      </w:r>
      <w:r>
        <w:rPr>
          <w:w w:val="95"/>
        </w:rPr>
        <w:t>un</w:t>
      </w:r>
      <w:r>
        <w:rPr>
          <w:spacing w:val="-6"/>
          <w:w w:val="95"/>
        </w:rPr>
        <w:t xml:space="preserve"> </w:t>
      </w:r>
      <w:r>
        <w:rPr>
          <w:w w:val="95"/>
        </w:rPr>
        <w:t>pensamiento</w:t>
      </w:r>
      <w:r>
        <w:rPr>
          <w:spacing w:val="-4"/>
          <w:w w:val="95"/>
        </w:rPr>
        <w:t xml:space="preserve"> </w:t>
      </w:r>
      <w:r>
        <w:rPr>
          <w:w w:val="95"/>
        </w:rPr>
        <w:t>crítico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riguroso</w:t>
      </w:r>
      <w:r>
        <w:rPr>
          <w:spacing w:val="-5"/>
          <w:w w:val="95"/>
        </w:rPr>
        <w:t xml:space="preserve"> </w:t>
      </w:r>
      <w:r>
        <w:rPr>
          <w:w w:val="95"/>
        </w:rPr>
        <w:t>acerca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 xml:space="preserve"> </w:t>
      </w:r>
      <w:r>
        <w:rPr>
          <w:w w:val="95"/>
        </w:rPr>
        <w:t>social,</w:t>
      </w:r>
      <w:r>
        <w:rPr>
          <w:spacing w:val="-6"/>
          <w:w w:val="95"/>
        </w:rPr>
        <w:t xml:space="preserve"> </w:t>
      </w:r>
      <w:r>
        <w:rPr>
          <w:w w:val="95"/>
        </w:rPr>
        <w:t>acorde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los nuevos</w:t>
      </w:r>
      <w:r>
        <w:rPr>
          <w:spacing w:val="-15"/>
          <w:w w:val="95"/>
        </w:rPr>
        <w:t xml:space="preserve"> </w:t>
      </w:r>
      <w:r>
        <w:rPr>
          <w:w w:val="95"/>
        </w:rPr>
        <w:t>contextos</w:t>
      </w:r>
      <w:r>
        <w:rPr>
          <w:spacing w:val="-14"/>
          <w:w w:val="95"/>
        </w:rPr>
        <w:t xml:space="preserve"> </w:t>
      </w:r>
      <w:r>
        <w:rPr>
          <w:w w:val="95"/>
        </w:rPr>
        <w:t>educativos;</w:t>
      </w:r>
      <w:r>
        <w:rPr>
          <w:spacing w:val="-14"/>
          <w:w w:val="95"/>
        </w:rPr>
        <w:t xml:space="preserve"> </w:t>
      </w:r>
      <w:r>
        <w:rPr>
          <w:w w:val="95"/>
        </w:rPr>
        <w:t>contribuye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alumnos</w:t>
      </w:r>
      <w:r>
        <w:rPr>
          <w:spacing w:val="-14"/>
          <w:w w:val="95"/>
        </w:rPr>
        <w:t xml:space="preserve"> </w:t>
      </w:r>
      <w:r>
        <w:rPr>
          <w:w w:val="95"/>
        </w:rPr>
        <w:t>desarrollen</w:t>
      </w:r>
      <w:r>
        <w:rPr>
          <w:spacing w:val="-15"/>
          <w:w w:val="95"/>
        </w:rPr>
        <w:t xml:space="preserve"> </w:t>
      </w:r>
      <w:r>
        <w:rPr>
          <w:w w:val="95"/>
        </w:rPr>
        <w:t>saberes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habilidades</w:t>
      </w:r>
      <w:r>
        <w:rPr>
          <w:spacing w:val="-13"/>
          <w:w w:val="95"/>
        </w:rPr>
        <w:t xml:space="preserve"> </w:t>
      </w:r>
      <w:r>
        <w:rPr>
          <w:w w:val="95"/>
        </w:rPr>
        <w:t>específicas que</w:t>
      </w:r>
      <w:r>
        <w:rPr>
          <w:spacing w:val="-21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permitan</w:t>
      </w:r>
      <w:r>
        <w:rPr>
          <w:spacing w:val="-21"/>
          <w:w w:val="95"/>
        </w:rPr>
        <w:t xml:space="preserve"> </w:t>
      </w:r>
      <w:r>
        <w:rPr>
          <w:w w:val="95"/>
        </w:rPr>
        <w:t>construir</w:t>
      </w:r>
      <w:r>
        <w:rPr>
          <w:spacing w:val="-23"/>
          <w:w w:val="95"/>
        </w:rPr>
        <w:t xml:space="preserve"> </w:t>
      </w:r>
      <w:r>
        <w:rPr>
          <w:w w:val="95"/>
        </w:rPr>
        <w:t>estrategias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enfrentar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distintos</w:t>
      </w:r>
      <w:r>
        <w:rPr>
          <w:spacing w:val="-21"/>
          <w:w w:val="95"/>
        </w:rPr>
        <w:t xml:space="preserve"> </w:t>
      </w:r>
      <w:r>
        <w:rPr>
          <w:w w:val="95"/>
        </w:rPr>
        <w:t>entornos</w:t>
      </w:r>
      <w:r>
        <w:rPr>
          <w:spacing w:val="-21"/>
          <w:w w:val="95"/>
        </w:rPr>
        <w:t xml:space="preserve"> </w:t>
      </w:r>
      <w:r>
        <w:rPr>
          <w:w w:val="95"/>
        </w:rPr>
        <w:t>sociales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presenten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su práctica</w:t>
      </w:r>
      <w:r>
        <w:rPr>
          <w:spacing w:val="-13"/>
          <w:w w:val="95"/>
        </w:rPr>
        <w:t xml:space="preserve"> </w:t>
      </w:r>
      <w:r>
        <w:rPr>
          <w:w w:val="95"/>
        </w:rPr>
        <w:t>profesional,</w:t>
      </w:r>
      <w:r>
        <w:rPr>
          <w:spacing w:val="-12"/>
          <w:w w:val="95"/>
        </w:rPr>
        <w:t xml:space="preserve"> </w:t>
      </w:r>
      <w:r>
        <w:rPr>
          <w:w w:val="95"/>
        </w:rPr>
        <w:t>desnaturalizando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reflexionando</w:t>
      </w:r>
      <w:r>
        <w:rPr>
          <w:spacing w:val="-11"/>
          <w:w w:val="95"/>
        </w:rPr>
        <w:t xml:space="preserve"> </w:t>
      </w:r>
      <w:r>
        <w:rPr>
          <w:w w:val="95"/>
        </w:rPr>
        <w:t>sobre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2"/>
          <w:w w:val="95"/>
        </w:rPr>
        <w:t xml:space="preserve"> </w:t>
      </w:r>
      <w:r>
        <w:rPr>
          <w:w w:val="95"/>
        </w:rPr>
        <w:t>incorporado</w:t>
      </w:r>
      <w:r>
        <w:rPr>
          <w:spacing w:val="-11"/>
          <w:w w:val="95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sentido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común,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para </w:t>
      </w:r>
      <w:r>
        <w:t>concretar</w:t>
      </w:r>
      <w:r>
        <w:rPr>
          <w:spacing w:val="-19"/>
        </w:rPr>
        <w:t xml:space="preserve"> </w:t>
      </w:r>
      <w:r>
        <w:t>acciones</w:t>
      </w:r>
      <w:r>
        <w:rPr>
          <w:spacing w:val="-18"/>
        </w:rPr>
        <w:t xml:space="preserve"> </w:t>
      </w:r>
      <w:r>
        <w:t>conscientes,</w:t>
      </w:r>
      <w:r>
        <w:rPr>
          <w:spacing w:val="-19"/>
        </w:rPr>
        <w:t xml:space="preserve"> </w:t>
      </w:r>
      <w:r>
        <w:t>comprometidas</w:t>
      </w:r>
      <w:r>
        <w:rPr>
          <w:spacing w:val="-2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transformadoras.</w:t>
      </w:r>
    </w:p>
    <w:p w:rsidR="002609B8" w:rsidRDefault="002609B8">
      <w:pPr>
        <w:pStyle w:val="Textoindependiente"/>
      </w:pPr>
    </w:p>
    <w:p w:rsidR="002609B8" w:rsidRDefault="0018039B">
      <w:pPr>
        <w:pStyle w:val="Ttulo1"/>
        <w:numPr>
          <w:ilvl w:val="0"/>
          <w:numId w:val="3"/>
        </w:numPr>
        <w:tabs>
          <w:tab w:val="left" w:pos="594"/>
        </w:tabs>
        <w:spacing w:before="152"/>
        <w:ind w:hanging="362"/>
      </w:pPr>
      <w:r>
        <w:rPr>
          <w:w w:val="90"/>
        </w:rPr>
        <w:t>OBJETIVOS DE LA</w:t>
      </w:r>
      <w:r>
        <w:rPr>
          <w:spacing w:val="-23"/>
          <w:w w:val="90"/>
        </w:rPr>
        <w:t xml:space="preserve"> </w:t>
      </w:r>
      <w:r>
        <w:rPr>
          <w:w w:val="90"/>
        </w:rPr>
        <w:t>MATERIA:</w:t>
      </w:r>
    </w:p>
    <w:p w:rsidR="002609B8" w:rsidRDefault="0018039B">
      <w:pPr>
        <w:spacing w:before="143"/>
        <w:ind w:left="232"/>
        <w:jc w:val="both"/>
      </w:pPr>
      <w:r>
        <w:rPr>
          <w:b/>
        </w:rPr>
        <w:t>Que el estudiante logre</w:t>
      </w:r>
      <w:r>
        <w:t>:</w:t>
      </w:r>
    </w:p>
    <w:p w:rsidR="002609B8" w:rsidRDefault="0018039B">
      <w:pPr>
        <w:pStyle w:val="Prrafodelista"/>
        <w:numPr>
          <w:ilvl w:val="1"/>
          <w:numId w:val="3"/>
        </w:numPr>
        <w:tabs>
          <w:tab w:val="left" w:pos="953"/>
          <w:tab w:val="left" w:pos="954"/>
        </w:tabs>
        <w:spacing w:before="150"/>
        <w:ind w:hanging="361"/>
      </w:pPr>
      <w:r>
        <w:t>Conocer</w:t>
      </w:r>
      <w:r>
        <w:rPr>
          <w:spacing w:val="-27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objeto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estudio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sociología,</w:t>
      </w:r>
      <w:r>
        <w:rPr>
          <w:spacing w:val="-25"/>
        </w:rPr>
        <w:t xml:space="preserve"> </w:t>
      </w:r>
      <w:r>
        <w:t>sus</w:t>
      </w:r>
      <w:r>
        <w:rPr>
          <w:spacing w:val="-28"/>
        </w:rPr>
        <w:t xml:space="preserve"> </w:t>
      </w:r>
      <w:r>
        <w:t>orígenes</w:t>
      </w:r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sus</w:t>
      </w:r>
      <w:r>
        <w:rPr>
          <w:spacing w:val="-26"/>
        </w:rPr>
        <w:t xml:space="preserve"> </w:t>
      </w:r>
      <w:r>
        <w:t>preguntas</w:t>
      </w:r>
      <w:r>
        <w:rPr>
          <w:spacing w:val="-26"/>
        </w:rPr>
        <w:t xml:space="preserve"> </w:t>
      </w:r>
      <w:r>
        <w:t>actuales</w:t>
      </w:r>
    </w:p>
    <w:p w:rsidR="002609B8" w:rsidRDefault="0018039B">
      <w:pPr>
        <w:pStyle w:val="Prrafodelista"/>
        <w:numPr>
          <w:ilvl w:val="1"/>
          <w:numId w:val="3"/>
        </w:numPr>
        <w:tabs>
          <w:tab w:val="left" w:pos="953"/>
          <w:tab w:val="left" w:pos="954"/>
        </w:tabs>
        <w:spacing w:before="150" w:line="381" w:lineRule="auto"/>
        <w:ind w:right="1401"/>
      </w:pPr>
      <w:r>
        <w:rPr>
          <w:w w:val="95"/>
        </w:rPr>
        <w:t>Comprender,</w:t>
      </w:r>
      <w:r>
        <w:rPr>
          <w:spacing w:val="-28"/>
          <w:w w:val="95"/>
        </w:rPr>
        <w:t xml:space="preserve"> </w:t>
      </w:r>
      <w:r>
        <w:rPr>
          <w:w w:val="95"/>
        </w:rPr>
        <w:t>utilizar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interpretar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principales</w:t>
      </w:r>
      <w:r>
        <w:rPr>
          <w:spacing w:val="-30"/>
          <w:w w:val="95"/>
        </w:rPr>
        <w:t xml:space="preserve"> </w:t>
      </w:r>
      <w:r>
        <w:rPr>
          <w:w w:val="95"/>
        </w:rPr>
        <w:t>conceptos</w:t>
      </w:r>
      <w:r>
        <w:rPr>
          <w:spacing w:val="-30"/>
          <w:w w:val="95"/>
        </w:rPr>
        <w:t xml:space="preserve"> </w:t>
      </w:r>
      <w:r>
        <w:rPr>
          <w:w w:val="95"/>
        </w:rPr>
        <w:t>sociológicos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herramientas </w:t>
      </w:r>
      <w:r>
        <w:t>metodológicas de la</w:t>
      </w:r>
      <w:r>
        <w:rPr>
          <w:spacing w:val="-45"/>
        </w:rPr>
        <w:t xml:space="preserve"> </w:t>
      </w:r>
      <w:r>
        <w:t>disciplina</w:t>
      </w:r>
    </w:p>
    <w:p w:rsidR="002609B8" w:rsidRDefault="0018039B">
      <w:pPr>
        <w:pStyle w:val="Prrafodelista"/>
        <w:numPr>
          <w:ilvl w:val="1"/>
          <w:numId w:val="3"/>
        </w:numPr>
        <w:tabs>
          <w:tab w:val="left" w:pos="953"/>
          <w:tab w:val="left" w:pos="954"/>
        </w:tabs>
        <w:spacing w:before="1" w:line="381" w:lineRule="auto"/>
        <w:ind w:right="699"/>
      </w:pPr>
      <w:r>
        <w:rPr>
          <w:w w:val="95"/>
        </w:rPr>
        <w:t>Identificar</w:t>
      </w:r>
      <w:r>
        <w:rPr>
          <w:spacing w:val="-35"/>
          <w:w w:val="95"/>
        </w:rPr>
        <w:t xml:space="preserve"> </w:t>
      </w:r>
      <w:r>
        <w:rPr>
          <w:w w:val="95"/>
        </w:rPr>
        <w:t>diferentes</w:t>
      </w:r>
      <w:r>
        <w:rPr>
          <w:spacing w:val="-35"/>
          <w:w w:val="95"/>
        </w:rPr>
        <w:t xml:space="preserve"> </w:t>
      </w:r>
      <w:r>
        <w:rPr>
          <w:w w:val="95"/>
        </w:rPr>
        <w:t>paradigmas,</w:t>
      </w:r>
      <w:r>
        <w:rPr>
          <w:spacing w:val="-35"/>
          <w:w w:val="95"/>
        </w:rPr>
        <w:t xml:space="preserve"> </w:t>
      </w:r>
      <w:r>
        <w:rPr>
          <w:w w:val="95"/>
        </w:rPr>
        <w:t>teorías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escuelas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pensamiento</w:t>
      </w:r>
      <w:r>
        <w:rPr>
          <w:spacing w:val="-35"/>
          <w:w w:val="95"/>
        </w:rPr>
        <w:t xml:space="preserve"> </w:t>
      </w:r>
      <w:r>
        <w:rPr>
          <w:w w:val="95"/>
        </w:rPr>
        <w:t>social,</w:t>
      </w:r>
      <w:r>
        <w:rPr>
          <w:spacing w:val="-35"/>
          <w:w w:val="95"/>
        </w:rPr>
        <w:t xml:space="preserve"> </w:t>
      </w:r>
      <w:r>
        <w:rPr>
          <w:w w:val="95"/>
        </w:rPr>
        <w:t>sus</w:t>
      </w:r>
      <w:r>
        <w:rPr>
          <w:spacing w:val="-35"/>
          <w:w w:val="95"/>
        </w:rPr>
        <w:t xml:space="preserve"> </w:t>
      </w:r>
      <w:r>
        <w:rPr>
          <w:w w:val="95"/>
        </w:rPr>
        <w:t>continuidades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y </w:t>
      </w:r>
      <w:r>
        <w:t>rupturas</w:t>
      </w:r>
    </w:p>
    <w:p w:rsidR="002609B8" w:rsidRDefault="0018039B">
      <w:pPr>
        <w:pStyle w:val="Prrafodelista"/>
        <w:numPr>
          <w:ilvl w:val="1"/>
          <w:numId w:val="3"/>
        </w:numPr>
        <w:tabs>
          <w:tab w:val="left" w:pos="953"/>
          <w:tab w:val="left" w:pos="954"/>
        </w:tabs>
        <w:spacing w:before="1"/>
        <w:ind w:hanging="361"/>
      </w:pPr>
      <w:r>
        <w:t>Desarrollar</w:t>
      </w:r>
      <w:r>
        <w:rPr>
          <w:spacing w:val="-19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mirada</w:t>
      </w:r>
      <w:r>
        <w:rPr>
          <w:spacing w:val="-20"/>
        </w:rPr>
        <w:t xml:space="preserve"> </w:t>
      </w:r>
      <w:r>
        <w:t>crítica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cotidiano,</w:t>
      </w:r>
      <w:r>
        <w:rPr>
          <w:spacing w:val="-18"/>
        </w:rPr>
        <w:t xml:space="preserve"> </w:t>
      </w:r>
      <w:r>
        <w:t>cuestionadora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creativa</w:t>
      </w:r>
    </w:p>
    <w:p w:rsidR="002609B8" w:rsidRDefault="0018039B">
      <w:pPr>
        <w:pStyle w:val="Prrafodelista"/>
        <w:numPr>
          <w:ilvl w:val="1"/>
          <w:numId w:val="3"/>
        </w:numPr>
        <w:tabs>
          <w:tab w:val="left" w:pos="953"/>
          <w:tab w:val="left" w:pos="954"/>
        </w:tabs>
        <w:spacing w:before="147"/>
        <w:ind w:hanging="361"/>
      </w:pPr>
      <w:r>
        <w:t>Identificar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aportes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ciencia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formación</w:t>
      </w:r>
      <w:r>
        <w:rPr>
          <w:spacing w:val="-19"/>
        </w:rPr>
        <w:t xml:space="preserve"> </w:t>
      </w:r>
      <w:r>
        <w:t>profesional</w:t>
      </w:r>
    </w:p>
    <w:p w:rsidR="002609B8" w:rsidRDefault="002609B8">
      <w:pPr>
        <w:pStyle w:val="Textoindependiente"/>
        <w:rPr>
          <w:sz w:val="24"/>
        </w:rPr>
      </w:pPr>
    </w:p>
    <w:p w:rsidR="002609B8" w:rsidRDefault="002609B8">
      <w:pPr>
        <w:pStyle w:val="Textoindependiente"/>
        <w:spacing w:before="5"/>
      </w:pPr>
    </w:p>
    <w:p w:rsidR="002609B8" w:rsidRDefault="0018039B">
      <w:pPr>
        <w:pStyle w:val="Ttulo1"/>
        <w:numPr>
          <w:ilvl w:val="0"/>
          <w:numId w:val="3"/>
        </w:numPr>
        <w:tabs>
          <w:tab w:val="left" w:pos="594"/>
        </w:tabs>
        <w:ind w:hanging="362"/>
      </w:pPr>
      <w:r>
        <w:rPr>
          <w:w w:val="95"/>
        </w:rPr>
        <w:t>ASIGNACIÓN</w:t>
      </w:r>
      <w:r>
        <w:rPr>
          <w:spacing w:val="-10"/>
          <w:w w:val="95"/>
        </w:rPr>
        <w:t xml:space="preserve"> </w:t>
      </w:r>
      <w:r>
        <w:rPr>
          <w:w w:val="95"/>
        </w:rPr>
        <w:t>HORARIA:</w:t>
      </w:r>
    </w:p>
    <w:p w:rsidR="002609B8" w:rsidRDefault="002609B8">
      <w:pPr>
        <w:pStyle w:val="Textoindependiente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02"/>
        <w:gridCol w:w="2502"/>
        <w:gridCol w:w="2500"/>
      </w:tblGrid>
      <w:tr w:rsidR="002609B8">
        <w:trPr>
          <w:trHeight w:val="340"/>
        </w:trPr>
        <w:tc>
          <w:tcPr>
            <w:tcW w:w="2355" w:type="dxa"/>
          </w:tcPr>
          <w:p w:rsidR="002609B8" w:rsidRDefault="002609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:rsidR="002609B8" w:rsidRDefault="0018039B">
            <w:pPr>
              <w:pStyle w:val="TableParagraph"/>
              <w:spacing w:before="38"/>
              <w:ind w:left="822" w:right="813"/>
              <w:jc w:val="center"/>
              <w:rPr>
                <w:b/>
              </w:rPr>
            </w:pPr>
            <w:r>
              <w:rPr>
                <w:b/>
                <w:w w:val="95"/>
              </w:rPr>
              <w:t>Teórica</w:t>
            </w:r>
          </w:p>
        </w:tc>
        <w:tc>
          <w:tcPr>
            <w:tcW w:w="2502" w:type="dxa"/>
          </w:tcPr>
          <w:p w:rsidR="002609B8" w:rsidRDefault="0018039B">
            <w:pPr>
              <w:pStyle w:val="TableParagraph"/>
              <w:spacing w:before="38"/>
              <w:ind w:left="822" w:right="815"/>
              <w:jc w:val="center"/>
              <w:rPr>
                <w:b/>
              </w:rPr>
            </w:pPr>
            <w:r>
              <w:rPr>
                <w:b/>
                <w:w w:val="95"/>
              </w:rPr>
              <w:t>Práctica</w:t>
            </w:r>
          </w:p>
        </w:tc>
        <w:tc>
          <w:tcPr>
            <w:tcW w:w="2500" w:type="dxa"/>
          </w:tcPr>
          <w:p w:rsidR="002609B8" w:rsidRDefault="0018039B">
            <w:pPr>
              <w:pStyle w:val="TableParagraph"/>
              <w:spacing w:before="38"/>
              <w:ind w:left="966" w:right="95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:rsidR="002609B8" w:rsidRDefault="002609B8">
      <w:pPr>
        <w:jc w:val="center"/>
        <w:sectPr w:rsidR="002609B8">
          <w:pgSz w:w="11910" w:h="16840"/>
          <w:pgMar w:top="1400" w:right="800" w:bottom="1500" w:left="900" w:header="0" w:footer="124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02"/>
        <w:gridCol w:w="2502"/>
        <w:gridCol w:w="2500"/>
      </w:tblGrid>
      <w:tr w:rsidR="002609B8">
        <w:trPr>
          <w:trHeight w:val="559"/>
        </w:trPr>
        <w:tc>
          <w:tcPr>
            <w:tcW w:w="2355" w:type="dxa"/>
          </w:tcPr>
          <w:p w:rsidR="002609B8" w:rsidRDefault="0018039B">
            <w:pPr>
              <w:pStyle w:val="TableParagraph"/>
              <w:spacing w:before="149"/>
              <w:ind w:left="115"/>
              <w:rPr>
                <w:b/>
              </w:rPr>
            </w:pPr>
            <w:r>
              <w:rPr>
                <w:b/>
                <w:w w:val="95"/>
              </w:rPr>
              <w:lastRenderedPageBreak/>
              <w:t>Carga horaria</w:t>
            </w:r>
          </w:p>
        </w:tc>
        <w:tc>
          <w:tcPr>
            <w:tcW w:w="2502" w:type="dxa"/>
          </w:tcPr>
          <w:p w:rsidR="002609B8" w:rsidRDefault="0018039B">
            <w:pPr>
              <w:pStyle w:val="TableParagraph"/>
              <w:spacing w:before="149"/>
              <w:ind w:left="822" w:right="813"/>
              <w:jc w:val="center"/>
            </w:pPr>
            <w:r>
              <w:t>58</w:t>
            </w:r>
          </w:p>
        </w:tc>
        <w:tc>
          <w:tcPr>
            <w:tcW w:w="2502" w:type="dxa"/>
          </w:tcPr>
          <w:p w:rsidR="002609B8" w:rsidRDefault="0018039B">
            <w:pPr>
              <w:pStyle w:val="TableParagraph"/>
              <w:spacing w:before="149"/>
              <w:ind w:left="822" w:right="815"/>
              <w:jc w:val="center"/>
            </w:pPr>
            <w:r>
              <w:t>14</w:t>
            </w:r>
          </w:p>
        </w:tc>
        <w:tc>
          <w:tcPr>
            <w:tcW w:w="2500" w:type="dxa"/>
          </w:tcPr>
          <w:p w:rsidR="002609B8" w:rsidRDefault="0018039B">
            <w:pPr>
              <w:pStyle w:val="TableParagraph"/>
              <w:spacing w:before="149"/>
              <w:ind w:left="966" w:right="953"/>
              <w:jc w:val="center"/>
            </w:pPr>
            <w:r>
              <w:t>72</w:t>
            </w:r>
          </w:p>
        </w:tc>
      </w:tr>
    </w:tbl>
    <w:p w:rsidR="002609B8" w:rsidRDefault="002609B8">
      <w:pPr>
        <w:pStyle w:val="Textoindependiente"/>
        <w:rPr>
          <w:b/>
          <w:sz w:val="20"/>
        </w:rPr>
      </w:pPr>
    </w:p>
    <w:p w:rsidR="002609B8" w:rsidRDefault="002609B8">
      <w:pPr>
        <w:pStyle w:val="Textoindependiente"/>
        <w:spacing w:before="9"/>
        <w:rPr>
          <w:b/>
          <w:sz w:val="18"/>
        </w:rPr>
      </w:pPr>
    </w:p>
    <w:p w:rsidR="002609B8" w:rsidRDefault="002609B8">
      <w:pPr>
        <w:pStyle w:val="Textoindependiente"/>
        <w:rPr>
          <w:b/>
          <w:sz w:val="20"/>
        </w:rPr>
      </w:pPr>
    </w:p>
    <w:p w:rsidR="002609B8" w:rsidRDefault="002609B8">
      <w:pPr>
        <w:pStyle w:val="Textoindependiente"/>
        <w:spacing w:before="9"/>
        <w:rPr>
          <w:b/>
          <w:sz w:val="18"/>
        </w:rPr>
      </w:pPr>
    </w:p>
    <w:p w:rsidR="002609B8" w:rsidRDefault="0018039B">
      <w:pPr>
        <w:pStyle w:val="Prrafodelista"/>
        <w:numPr>
          <w:ilvl w:val="0"/>
          <w:numId w:val="3"/>
        </w:numPr>
        <w:tabs>
          <w:tab w:val="left" w:pos="594"/>
        </w:tabs>
        <w:spacing w:before="90"/>
        <w:ind w:hanging="362"/>
        <w:rPr>
          <w:b/>
        </w:rPr>
      </w:pPr>
      <w:r>
        <w:rPr>
          <w:b/>
          <w:w w:val="95"/>
        </w:rPr>
        <w:t>UNIDADES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TEMÁTICAS,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CONTENIDOS,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BIBLIOGRAFÍA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BÁSICA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POR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UNIDAD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TEMÁTICA:</w:t>
      </w:r>
    </w:p>
    <w:p w:rsidR="002609B8" w:rsidRDefault="002609B8">
      <w:pPr>
        <w:pStyle w:val="Textoindependiente"/>
        <w:rPr>
          <w:b/>
          <w:sz w:val="26"/>
        </w:rPr>
      </w:pPr>
    </w:p>
    <w:p w:rsidR="002609B8" w:rsidRDefault="002609B8">
      <w:pPr>
        <w:pStyle w:val="Textoindependiente"/>
        <w:spacing w:before="3"/>
        <w:rPr>
          <w:b/>
          <w:sz w:val="33"/>
        </w:rPr>
      </w:pPr>
    </w:p>
    <w:p w:rsidR="002609B8" w:rsidRDefault="0018039B">
      <w:pPr>
        <w:ind w:left="232"/>
        <w:jc w:val="both"/>
        <w:rPr>
          <w:b/>
        </w:rPr>
      </w:pPr>
      <w:r>
        <w:rPr>
          <w:b/>
          <w:w w:val="95"/>
        </w:rPr>
        <w:t>UNIDAD 1. LA SOCIOLOGÍA: SU OBJETO DE ESTUDIO, ORÍGENES. PADRES FUNDADORES</w:t>
      </w:r>
    </w:p>
    <w:p w:rsidR="002609B8" w:rsidRDefault="002609B8">
      <w:pPr>
        <w:pStyle w:val="Textoindependiente"/>
        <w:rPr>
          <w:b/>
        </w:rPr>
      </w:pPr>
    </w:p>
    <w:p w:rsidR="002609B8" w:rsidRDefault="002609B8">
      <w:pPr>
        <w:pStyle w:val="Textoindependiente"/>
        <w:spacing w:before="1"/>
        <w:rPr>
          <w:b/>
          <w:sz w:val="26"/>
        </w:rPr>
      </w:pPr>
    </w:p>
    <w:p w:rsidR="002609B8" w:rsidRDefault="0018039B">
      <w:pPr>
        <w:pStyle w:val="Textoindependiente"/>
        <w:spacing w:line="381" w:lineRule="auto"/>
        <w:ind w:left="232" w:right="326"/>
        <w:jc w:val="both"/>
      </w:pPr>
      <w:r>
        <w:t xml:space="preserve">Los orígenes de la sociología: contexto histórico, económico y político de surgimiento. Alcance y </w:t>
      </w:r>
      <w:r>
        <w:rPr>
          <w:w w:val="95"/>
        </w:rPr>
        <w:t>conceptualización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campo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social.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padres</w:t>
      </w:r>
      <w:r>
        <w:rPr>
          <w:spacing w:val="-21"/>
          <w:w w:val="95"/>
        </w:rPr>
        <w:t xml:space="preserve"> </w:t>
      </w:r>
      <w:r>
        <w:rPr>
          <w:w w:val="95"/>
        </w:rPr>
        <w:t>fundadores:</w:t>
      </w:r>
      <w:r>
        <w:rPr>
          <w:spacing w:val="-21"/>
          <w:w w:val="95"/>
        </w:rPr>
        <w:t xml:space="preserve"> </w:t>
      </w:r>
      <w:r>
        <w:rPr>
          <w:w w:val="95"/>
        </w:rPr>
        <w:t>Durkheim,</w:t>
      </w:r>
      <w:r>
        <w:rPr>
          <w:spacing w:val="-20"/>
          <w:w w:val="95"/>
        </w:rPr>
        <w:t xml:space="preserve"> </w:t>
      </w:r>
      <w:r>
        <w:rPr>
          <w:w w:val="95"/>
        </w:rPr>
        <w:t>Marx,</w:t>
      </w:r>
      <w:r>
        <w:rPr>
          <w:spacing w:val="-19"/>
          <w:w w:val="95"/>
        </w:rPr>
        <w:t xml:space="preserve"> </w:t>
      </w:r>
      <w:r>
        <w:rPr>
          <w:w w:val="95"/>
        </w:rPr>
        <w:t>Weber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principales ideas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sus</w:t>
      </w:r>
      <w:r>
        <w:rPr>
          <w:spacing w:val="-24"/>
          <w:w w:val="95"/>
        </w:rPr>
        <w:t xml:space="preserve"> </w:t>
      </w:r>
      <w:r>
        <w:rPr>
          <w:w w:val="95"/>
        </w:rPr>
        <w:t>teorías</w:t>
      </w:r>
      <w:r>
        <w:rPr>
          <w:spacing w:val="-24"/>
          <w:w w:val="95"/>
        </w:rPr>
        <w:t xml:space="preserve"> </w:t>
      </w:r>
      <w:r>
        <w:rPr>
          <w:w w:val="95"/>
        </w:rPr>
        <w:t>acerca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social.</w:t>
      </w:r>
      <w:r>
        <w:rPr>
          <w:spacing w:val="-24"/>
          <w:w w:val="95"/>
        </w:rPr>
        <w:t xml:space="preserve"> </w:t>
      </w:r>
      <w:r>
        <w:rPr>
          <w:w w:val="95"/>
        </w:rPr>
        <w:t>Continuidades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influencias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estos</w:t>
      </w:r>
      <w:r>
        <w:rPr>
          <w:spacing w:val="-21"/>
          <w:w w:val="95"/>
        </w:rPr>
        <w:t xml:space="preserve"> </w:t>
      </w:r>
      <w:r>
        <w:rPr>
          <w:i/>
          <w:w w:val="95"/>
        </w:rPr>
        <w:t>corpus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teóricos</w:t>
      </w:r>
      <w:r>
        <w:rPr>
          <w:i/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análisis </w:t>
      </w:r>
      <w:r>
        <w:t>de la sociología</w:t>
      </w:r>
      <w:r>
        <w:rPr>
          <w:spacing w:val="-40"/>
        </w:rPr>
        <w:t xml:space="preserve"> </w:t>
      </w:r>
      <w:r>
        <w:t>moderna.</w:t>
      </w:r>
    </w:p>
    <w:p w:rsidR="002609B8" w:rsidRDefault="002609B8">
      <w:pPr>
        <w:pStyle w:val="Textoindependiente"/>
        <w:rPr>
          <w:sz w:val="20"/>
        </w:rPr>
      </w:pPr>
    </w:p>
    <w:p w:rsidR="002609B8" w:rsidRDefault="002609B8">
      <w:pPr>
        <w:pStyle w:val="Textoindependiente"/>
        <w:rPr>
          <w:sz w:val="20"/>
        </w:rPr>
      </w:pPr>
    </w:p>
    <w:p w:rsidR="002609B8" w:rsidRDefault="006370A9">
      <w:pPr>
        <w:pStyle w:val="Textoindependiente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228600</wp:posOffset>
                </wp:positionV>
                <wp:extent cx="1829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16169122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DEA2" id="Freeform 2" o:spid="_x0000_s1026" style="position:absolute;margin-left:56.65pt;margin-top:18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" path="m,l2881,e" filled="f" strokeweight=".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609B8" w:rsidRDefault="0018039B">
      <w:pPr>
        <w:spacing w:before="58" w:line="279" w:lineRule="exact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6"/>
        </w:rPr>
        <w:t xml:space="preserve">1 </w:t>
      </w:r>
      <w:r>
        <w:rPr>
          <w:rFonts w:ascii="Times New Roman" w:hAnsi="Times New Roman"/>
          <w:sz w:val="20"/>
        </w:rPr>
        <w:t>Carga horaria que figura por plan de estudios (Resolución Rectoral)</w:t>
      </w:r>
    </w:p>
    <w:p w:rsidR="002609B8" w:rsidRDefault="0018039B">
      <w:pPr>
        <w:spacing w:line="279" w:lineRule="exact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6"/>
        </w:rPr>
        <w:t>2</w:t>
      </w:r>
      <w:r>
        <w:rPr>
          <w:rFonts w:ascii="Times New Roman" w:hAnsi="Times New Roman"/>
          <w:sz w:val="20"/>
        </w:rPr>
        <w:t>Trabajo autónomo del estudiante</w:t>
      </w:r>
    </w:p>
    <w:p w:rsidR="002609B8" w:rsidRDefault="002609B8">
      <w:pPr>
        <w:spacing w:line="279" w:lineRule="exact"/>
        <w:rPr>
          <w:rFonts w:ascii="Times New Roman" w:hAnsi="Times New Roman"/>
          <w:sz w:val="20"/>
        </w:rPr>
        <w:sectPr w:rsidR="002609B8">
          <w:pgSz w:w="11910" w:h="16840"/>
          <w:pgMar w:top="1400" w:right="800" w:bottom="1440" w:left="900" w:header="0" w:footer="1244" w:gutter="0"/>
          <w:cols w:space="720"/>
        </w:sectPr>
      </w:pPr>
    </w:p>
    <w:p w:rsidR="002609B8" w:rsidRDefault="0018039B">
      <w:pPr>
        <w:pStyle w:val="Ttulo1"/>
        <w:spacing w:before="43"/>
      </w:pPr>
      <w:r>
        <w:lastRenderedPageBreak/>
        <w:t>Bibliografía Obligatoria</w:t>
      </w:r>
    </w:p>
    <w:p w:rsidR="005F29DE" w:rsidRDefault="005F29DE">
      <w:pPr>
        <w:pStyle w:val="Textoindependiente"/>
        <w:spacing w:before="148"/>
        <w:ind w:left="232"/>
      </w:pPr>
    </w:p>
    <w:p w:rsidR="005F29DE" w:rsidRDefault="005F29DE" w:rsidP="005F29DE">
      <w:pPr>
        <w:ind w:left="232" w:right="324"/>
      </w:pPr>
      <w:r>
        <w:rPr>
          <w:w w:val="95"/>
        </w:rPr>
        <w:t>DURKHEIM,</w:t>
      </w:r>
      <w:r>
        <w:rPr>
          <w:spacing w:val="-40"/>
          <w:w w:val="95"/>
        </w:rPr>
        <w:t xml:space="preserve"> </w:t>
      </w:r>
      <w:r>
        <w:rPr>
          <w:w w:val="95"/>
        </w:rPr>
        <w:t>Emile</w:t>
      </w:r>
      <w:r>
        <w:rPr>
          <w:spacing w:val="-40"/>
          <w:w w:val="95"/>
        </w:rPr>
        <w:t xml:space="preserve"> </w:t>
      </w:r>
      <w:r>
        <w:rPr>
          <w:w w:val="95"/>
        </w:rPr>
        <w:t>(1985)</w:t>
      </w:r>
      <w:r>
        <w:rPr>
          <w:spacing w:val="-39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reglas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del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método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sociológico</w:t>
      </w:r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Cap.</w:t>
      </w:r>
      <w:r>
        <w:rPr>
          <w:spacing w:val="-40"/>
          <w:w w:val="95"/>
        </w:rPr>
        <w:t xml:space="preserve"> </w:t>
      </w:r>
      <w:r>
        <w:rPr>
          <w:w w:val="95"/>
        </w:rPr>
        <w:t>1</w:t>
      </w:r>
      <w:r>
        <w:rPr>
          <w:spacing w:val="-39"/>
          <w:w w:val="95"/>
        </w:rPr>
        <w:t xml:space="preserve"> </w:t>
      </w:r>
      <w:r>
        <w:rPr>
          <w:w w:val="95"/>
        </w:rPr>
        <w:t>Qué</w:t>
      </w:r>
      <w:r>
        <w:rPr>
          <w:spacing w:val="-39"/>
          <w:w w:val="95"/>
        </w:rPr>
        <w:t xml:space="preserve"> </w:t>
      </w:r>
      <w:r>
        <w:rPr>
          <w:w w:val="95"/>
        </w:rPr>
        <w:t>es</w:t>
      </w:r>
      <w:r>
        <w:rPr>
          <w:spacing w:val="-39"/>
          <w:w w:val="95"/>
        </w:rPr>
        <w:t xml:space="preserve"> </w:t>
      </w:r>
      <w:r>
        <w:rPr>
          <w:w w:val="95"/>
        </w:rPr>
        <w:t>un</w:t>
      </w:r>
      <w:r>
        <w:rPr>
          <w:spacing w:val="-40"/>
          <w:w w:val="95"/>
        </w:rPr>
        <w:t xml:space="preserve"> </w:t>
      </w:r>
      <w:r>
        <w:rPr>
          <w:w w:val="95"/>
        </w:rPr>
        <w:t>hecho</w:t>
      </w:r>
      <w:r>
        <w:rPr>
          <w:spacing w:val="-40"/>
          <w:w w:val="95"/>
        </w:rPr>
        <w:t xml:space="preserve"> </w:t>
      </w:r>
      <w:r>
        <w:rPr>
          <w:w w:val="95"/>
        </w:rPr>
        <w:t>social</w:t>
      </w:r>
      <w:r>
        <w:rPr>
          <w:i/>
          <w:w w:val="95"/>
        </w:rPr>
        <w:t>.</w:t>
      </w:r>
      <w:r>
        <w:rPr>
          <w:i/>
          <w:spacing w:val="-39"/>
          <w:w w:val="95"/>
        </w:rPr>
        <w:t xml:space="preserve"> </w:t>
      </w:r>
      <w:r>
        <w:rPr>
          <w:w w:val="95"/>
        </w:rPr>
        <w:t>Buenos</w:t>
      </w:r>
      <w:r>
        <w:rPr>
          <w:spacing w:val="-39"/>
          <w:w w:val="95"/>
        </w:rPr>
        <w:t xml:space="preserve"> </w:t>
      </w:r>
      <w:r>
        <w:rPr>
          <w:w w:val="95"/>
        </w:rPr>
        <w:t>Aires: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La </w:t>
      </w:r>
      <w:r>
        <w:t>pléyade</w:t>
      </w:r>
    </w:p>
    <w:p w:rsidR="0073050C" w:rsidRDefault="0073050C" w:rsidP="005F29DE">
      <w:pPr>
        <w:ind w:left="232" w:right="324"/>
      </w:pPr>
    </w:p>
    <w:p w:rsidR="0073050C" w:rsidRDefault="0073050C" w:rsidP="0073050C">
      <w:pPr>
        <w:ind w:left="232"/>
      </w:pPr>
      <w:r>
        <w:rPr>
          <w:w w:val="95"/>
        </w:rPr>
        <w:t>GIDDENS,</w:t>
      </w:r>
      <w:r>
        <w:rPr>
          <w:spacing w:val="-13"/>
          <w:w w:val="95"/>
        </w:rPr>
        <w:t xml:space="preserve"> </w:t>
      </w:r>
      <w:r>
        <w:rPr>
          <w:w w:val="95"/>
        </w:rPr>
        <w:t>Anthony</w:t>
      </w:r>
      <w:r>
        <w:rPr>
          <w:spacing w:val="-11"/>
          <w:w w:val="95"/>
        </w:rPr>
        <w:t xml:space="preserve"> </w:t>
      </w:r>
      <w:r>
        <w:rPr>
          <w:w w:val="95"/>
        </w:rPr>
        <w:t>(1991)</w:t>
      </w:r>
      <w:r>
        <w:rPr>
          <w:spacing w:val="33"/>
          <w:w w:val="95"/>
        </w:rPr>
        <w:t xml:space="preserve"> </w:t>
      </w:r>
      <w:r>
        <w:rPr>
          <w:w w:val="95"/>
        </w:rPr>
        <w:t>Sociología</w:t>
      </w:r>
      <w:r>
        <w:rPr>
          <w:spacing w:val="-13"/>
          <w:w w:val="95"/>
        </w:rPr>
        <w:t xml:space="preserve"> </w:t>
      </w:r>
      <w:r>
        <w:rPr>
          <w:w w:val="95"/>
        </w:rPr>
        <w:t>Cap.</w:t>
      </w:r>
      <w:r>
        <w:rPr>
          <w:spacing w:val="-13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Sociología: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problemas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perspectiva</w:t>
      </w:r>
      <w:r>
        <w:rPr>
          <w:i/>
          <w:spacing w:val="-11"/>
          <w:w w:val="95"/>
        </w:rPr>
        <w:t xml:space="preserve"> </w:t>
      </w:r>
      <w:r>
        <w:rPr>
          <w:w w:val="95"/>
        </w:rPr>
        <w:t>Buenos</w:t>
      </w:r>
      <w:r>
        <w:rPr>
          <w:spacing w:val="-13"/>
          <w:w w:val="95"/>
        </w:rPr>
        <w:t xml:space="preserve"> </w:t>
      </w:r>
      <w:r>
        <w:rPr>
          <w:w w:val="95"/>
        </w:rPr>
        <w:t>Aires: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Alianza </w:t>
      </w:r>
      <w:r>
        <w:t>Universidad</w:t>
      </w:r>
    </w:p>
    <w:p w:rsidR="005F29DE" w:rsidRDefault="005F29DE" w:rsidP="005F29DE">
      <w:pPr>
        <w:ind w:left="232" w:right="324"/>
      </w:pPr>
    </w:p>
    <w:p w:rsidR="005F29DE" w:rsidRDefault="005F29DE" w:rsidP="005F29DE">
      <w:pPr>
        <w:ind w:left="232" w:right="324"/>
      </w:pPr>
      <w:r>
        <w:rPr>
          <w:w w:val="95"/>
        </w:rPr>
        <w:t>MARQUÉS</w:t>
      </w:r>
      <w:r>
        <w:rPr>
          <w:spacing w:val="-22"/>
          <w:w w:val="95"/>
        </w:rPr>
        <w:t xml:space="preserve"> </w:t>
      </w:r>
      <w:r>
        <w:rPr>
          <w:w w:val="95"/>
        </w:rPr>
        <w:t>Josep</w:t>
      </w:r>
      <w:r>
        <w:rPr>
          <w:spacing w:val="-22"/>
          <w:w w:val="95"/>
        </w:rPr>
        <w:t xml:space="preserve"> </w:t>
      </w:r>
      <w:r>
        <w:rPr>
          <w:w w:val="95"/>
        </w:rPr>
        <w:t>V.</w:t>
      </w:r>
      <w:r>
        <w:rPr>
          <w:spacing w:val="-23"/>
          <w:w w:val="95"/>
        </w:rPr>
        <w:t xml:space="preserve"> </w:t>
      </w:r>
      <w:r>
        <w:rPr>
          <w:w w:val="95"/>
        </w:rPr>
        <w:t>(1982)</w:t>
      </w:r>
      <w:r>
        <w:rPr>
          <w:spacing w:val="-23"/>
          <w:w w:val="95"/>
        </w:rPr>
        <w:t xml:space="preserve"> </w:t>
      </w:r>
      <w:r>
        <w:rPr>
          <w:i/>
          <w:w w:val="95"/>
        </w:rPr>
        <w:t>No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es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natural.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Para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una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sociología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vida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cotidiana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Cap.</w:t>
      </w:r>
      <w:r>
        <w:rPr>
          <w:spacing w:val="-22"/>
          <w:w w:val="95"/>
        </w:rPr>
        <w:t xml:space="preserve"> </w:t>
      </w:r>
      <w:r>
        <w:rPr>
          <w:w w:val="95"/>
        </w:rPr>
        <w:t>1</w:t>
      </w:r>
      <w:r>
        <w:rPr>
          <w:spacing w:val="-23"/>
          <w:w w:val="95"/>
        </w:rPr>
        <w:t xml:space="preserve"> </w:t>
      </w:r>
      <w:r>
        <w:rPr>
          <w:w w:val="95"/>
        </w:rPr>
        <w:t>Casi</w:t>
      </w:r>
      <w:r>
        <w:rPr>
          <w:spacing w:val="-23"/>
          <w:w w:val="95"/>
        </w:rPr>
        <w:t xml:space="preserve"> </w:t>
      </w:r>
      <w:r>
        <w:rPr>
          <w:w w:val="95"/>
        </w:rPr>
        <w:t>todo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podría </w:t>
      </w:r>
      <w:r>
        <w:t>ser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otra</w:t>
      </w:r>
      <w:r>
        <w:rPr>
          <w:spacing w:val="-16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(p.</w:t>
      </w:r>
      <w:r>
        <w:rPr>
          <w:spacing w:val="-15"/>
        </w:rPr>
        <w:t xml:space="preserve"> </w:t>
      </w:r>
      <w:r>
        <w:t>13-18)</w:t>
      </w:r>
      <w:r>
        <w:rPr>
          <w:spacing w:val="-13"/>
        </w:rPr>
        <w:t xml:space="preserve"> </w:t>
      </w:r>
      <w:r>
        <w:t>(S/D)</w:t>
      </w:r>
    </w:p>
    <w:p w:rsidR="005F29DE" w:rsidRDefault="005F29DE" w:rsidP="005F29DE">
      <w:pPr>
        <w:ind w:left="232" w:right="324"/>
      </w:pPr>
    </w:p>
    <w:p w:rsidR="005F29DE" w:rsidRDefault="005F29DE" w:rsidP="005F29DE">
      <w:pPr>
        <w:pStyle w:val="Textoindependiente"/>
        <w:ind w:left="232"/>
        <w:jc w:val="both"/>
      </w:pPr>
      <w:r>
        <w:rPr>
          <w:w w:val="95"/>
        </w:rPr>
        <w:t>MARX,</w:t>
      </w:r>
      <w:r>
        <w:rPr>
          <w:spacing w:val="-30"/>
          <w:w w:val="95"/>
        </w:rPr>
        <w:t xml:space="preserve"> </w:t>
      </w:r>
      <w:r>
        <w:rPr>
          <w:w w:val="95"/>
        </w:rPr>
        <w:t>Carlos</w:t>
      </w:r>
      <w:r>
        <w:rPr>
          <w:spacing w:val="-31"/>
          <w:w w:val="95"/>
        </w:rPr>
        <w:t xml:space="preserve"> </w:t>
      </w:r>
      <w:r>
        <w:rPr>
          <w:w w:val="95"/>
        </w:rPr>
        <w:t>(1985)</w:t>
      </w:r>
      <w:r>
        <w:rPr>
          <w:spacing w:val="1"/>
          <w:w w:val="95"/>
        </w:rPr>
        <w:t xml:space="preserve"> </w:t>
      </w:r>
      <w:r>
        <w:rPr>
          <w:w w:val="95"/>
        </w:rPr>
        <w:t>Manifiesto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Partido</w:t>
      </w:r>
      <w:r>
        <w:rPr>
          <w:spacing w:val="-29"/>
          <w:w w:val="95"/>
        </w:rPr>
        <w:t xml:space="preserve"> </w:t>
      </w:r>
      <w:r>
        <w:rPr>
          <w:w w:val="95"/>
        </w:rPr>
        <w:t>Comunista.</w:t>
      </w:r>
      <w:r>
        <w:rPr>
          <w:spacing w:val="-29"/>
          <w:w w:val="95"/>
        </w:rPr>
        <w:t xml:space="preserve"> </w:t>
      </w:r>
      <w:r>
        <w:rPr>
          <w:w w:val="95"/>
        </w:rPr>
        <w:t>(Inicio</w:t>
      </w:r>
      <w:r>
        <w:rPr>
          <w:spacing w:val="-29"/>
          <w:w w:val="95"/>
        </w:rPr>
        <w:t xml:space="preserve"> </w:t>
      </w:r>
      <w:r>
        <w:rPr>
          <w:w w:val="95"/>
        </w:rPr>
        <w:t>MANIFIESTO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Pto.</w:t>
      </w:r>
      <w:r>
        <w:rPr>
          <w:spacing w:val="-29"/>
          <w:w w:val="95"/>
        </w:rPr>
        <w:t xml:space="preserve"> </w:t>
      </w:r>
      <w:r>
        <w:rPr>
          <w:w w:val="95"/>
        </w:rPr>
        <w:t>1</w:t>
      </w:r>
      <w:r>
        <w:rPr>
          <w:spacing w:val="-29"/>
          <w:w w:val="95"/>
        </w:rPr>
        <w:t xml:space="preserve"> </w:t>
      </w:r>
      <w:r>
        <w:rPr>
          <w:w w:val="95"/>
        </w:rPr>
        <w:t>Burgueses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proletarios</w:t>
      </w:r>
      <w:r>
        <w:t>(NO incluir Proletarios y comunistas).Varias ediciones</w:t>
      </w:r>
    </w:p>
    <w:p w:rsidR="005F29DE" w:rsidRPr="005F29DE" w:rsidRDefault="005F29DE" w:rsidP="005F29DE">
      <w:pPr>
        <w:pStyle w:val="Textoindependiente"/>
        <w:ind w:left="232"/>
        <w:jc w:val="both"/>
        <w:rPr>
          <w:w w:val="95"/>
        </w:rPr>
      </w:pPr>
    </w:p>
    <w:p w:rsidR="005F29DE" w:rsidRDefault="005F29DE" w:rsidP="005F29DE">
      <w:pPr>
        <w:ind w:left="232"/>
        <w:rPr>
          <w:w w:val="95"/>
        </w:rPr>
      </w:pPr>
      <w:r>
        <w:rPr>
          <w:w w:val="95"/>
        </w:rPr>
        <w:t>PORTANTIERO,</w:t>
      </w:r>
      <w:r>
        <w:rPr>
          <w:spacing w:val="-41"/>
          <w:w w:val="95"/>
        </w:rPr>
        <w:t xml:space="preserve"> </w:t>
      </w:r>
      <w:r>
        <w:rPr>
          <w:w w:val="95"/>
        </w:rPr>
        <w:t>Juan</w:t>
      </w:r>
      <w:r>
        <w:rPr>
          <w:spacing w:val="-41"/>
          <w:w w:val="95"/>
        </w:rPr>
        <w:t xml:space="preserve"> </w:t>
      </w:r>
      <w:r>
        <w:rPr>
          <w:w w:val="95"/>
        </w:rPr>
        <w:t>C.</w:t>
      </w:r>
      <w:r>
        <w:rPr>
          <w:spacing w:val="-40"/>
          <w:w w:val="95"/>
        </w:rPr>
        <w:t xml:space="preserve"> </w:t>
      </w:r>
      <w:r>
        <w:rPr>
          <w:w w:val="95"/>
        </w:rPr>
        <w:t>(1986)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sociología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clásica: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Durkheim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Weber</w:t>
      </w:r>
      <w:r>
        <w:rPr>
          <w:i/>
          <w:spacing w:val="-39"/>
          <w:w w:val="95"/>
        </w:rPr>
        <w:t xml:space="preserve"> </w:t>
      </w:r>
      <w:r>
        <w:rPr>
          <w:w w:val="95"/>
        </w:rPr>
        <w:t>Introducción</w:t>
      </w:r>
      <w:r>
        <w:rPr>
          <w:spacing w:val="-40"/>
          <w:w w:val="95"/>
        </w:rPr>
        <w:t xml:space="preserve"> </w:t>
      </w:r>
      <w:r>
        <w:rPr>
          <w:w w:val="95"/>
        </w:rPr>
        <w:t>Buenos</w:t>
      </w:r>
      <w:r>
        <w:rPr>
          <w:spacing w:val="-40"/>
          <w:w w:val="95"/>
        </w:rPr>
        <w:t xml:space="preserve"> </w:t>
      </w:r>
      <w:r>
        <w:rPr>
          <w:w w:val="95"/>
        </w:rPr>
        <w:t>Aires: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CEAL </w:t>
      </w:r>
    </w:p>
    <w:p w:rsidR="005F29DE" w:rsidRDefault="005F29DE" w:rsidP="005F29DE">
      <w:pPr>
        <w:ind w:left="232"/>
      </w:pPr>
    </w:p>
    <w:p w:rsidR="005F29DE" w:rsidRDefault="005F29DE" w:rsidP="005F29DE">
      <w:pPr>
        <w:pStyle w:val="Textoindependiente"/>
        <w:ind w:left="232" w:right="325"/>
      </w:pPr>
      <w:r>
        <w:rPr>
          <w:w w:val="95"/>
        </w:rPr>
        <w:t>WEBER,</w:t>
      </w:r>
      <w:r>
        <w:rPr>
          <w:spacing w:val="-37"/>
          <w:w w:val="95"/>
        </w:rPr>
        <w:t xml:space="preserve"> </w:t>
      </w:r>
      <w:r>
        <w:rPr>
          <w:w w:val="95"/>
        </w:rPr>
        <w:t>Max</w:t>
      </w:r>
      <w:r>
        <w:rPr>
          <w:spacing w:val="-36"/>
          <w:w w:val="95"/>
        </w:rPr>
        <w:t xml:space="preserve"> </w:t>
      </w:r>
      <w:r>
        <w:rPr>
          <w:w w:val="95"/>
        </w:rPr>
        <w:t>(1984)</w:t>
      </w:r>
      <w:r>
        <w:rPr>
          <w:spacing w:val="-13"/>
          <w:w w:val="95"/>
        </w:rPr>
        <w:t xml:space="preserve"> </w:t>
      </w:r>
      <w:r>
        <w:rPr>
          <w:i/>
          <w:w w:val="95"/>
        </w:rPr>
        <w:t>Economía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sociedad</w:t>
      </w:r>
      <w:r>
        <w:rPr>
          <w:i/>
          <w:spacing w:val="-36"/>
          <w:w w:val="95"/>
        </w:rPr>
        <w:t xml:space="preserve"> </w:t>
      </w:r>
      <w:r>
        <w:rPr>
          <w:w w:val="95"/>
        </w:rPr>
        <w:t>Primera</w:t>
      </w:r>
      <w:r>
        <w:rPr>
          <w:spacing w:val="-35"/>
          <w:w w:val="95"/>
        </w:rPr>
        <w:t xml:space="preserve"> </w:t>
      </w:r>
      <w:r>
        <w:rPr>
          <w:w w:val="95"/>
        </w:rPr>
        <w:t>parte:</w:t>
      </w:r>
      <w:r>
        <w:rPr>
          <w:spacing w:val="-37"/>
          <w:w w:val="95"/>
        </w:rPr>
        <w:t xml:space="preserve"> </w:t>
      </w:r>
      <w:r>
        <w:rPr>
          <w:w w:val="95"/>
        </w:rPr>
        <w:t>Teoría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6"/>
          <w:w w:val="95"/>
        </w:rPr>
        <w:t xml:space="preserve"> </w:t>
      </w:r>
      <w:r>
        <w:rPr>
          <w:w w:val="95"/>
        </w:rPr>
        <w:t>categorías</w:t>
      </w:r>
      <w:r>
        <w:rPr>
          <w:spacing w:val="-37"/>
          <w:w w:val="95"/>
        </w:rPr>
        <w:t xml:space="preserve"> </w:t>
      </w:r>
      <w:r>
        <w:rPr>
          <w:w w:val="95"/>
        </w:rPr>
        <w:t>sociológicas.</w:t>
      </w:r>
      <w:r>
        <w:rPr>
          <w:spacing w:val="-36"/>
          <w:w w:val="95"/>
        </w:rPr>
        <w:t xml:space="preserve"> </w:t>
      </w:r>
      <w:r>
        <w:rPr>
          <w:w w:val="95"/>
        </w:rPr>
        <w:t>III.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tipos </w:t>
      </w:r>
      <w:r>
        <w:t>de dominación. México:</w:t>
      </w:r>
      <w:r>
        <w:rPr>
          <w:spacing w:val="-42"/>
        </w:rPr>
        <w:t xml:space="preserve"> </w:t>
      </w:r>
      <w:r>
        <w:t>FCE.</w:t>
      </w:r>
    </w:p>
    <w:p w:rsidR="002609B8" w:rsidRDefault="002609B8">
      <w:pPr>
        <w:pStyle w:val="Textoindependiente"/>
      </w:pPr>
    </w:p>
    <w:p w:rsidR="002609B8" w:rsidRDefault="0018039B">
      <w:pPr>
        <w:pStyle w:val="Ttulo1"/>
        <w:spacing w:before="138"/>
        <w:jc w:val="both"/>
      </w:pPr>
      <w:r>
        <w:rPr>
          <w:spacing w:val="-1"/>
          <w:w w:val="85"/>
        </w:rPr>
        <w:t xml:space="preserve">Bibliografía </w:t>
      </w:r>
      <w:r>
        <w:rPr>
          <w:spacing w:val="30"/>
          <w:w w:val="85"/>
        </w:rPr>
        <w:t xml:space="preserve"> </w:t>
      </w:r>
      <w:r>
        <w:rPr>
          <w:w w:val="85"/>
        </w:rPr>
        <w:t>complementaria</w:t>
      </w:r>
    </w:p>
    <w:p w:rsidR="006D5696" w:rsidRDefault="006D5696" w:rsidP="006D5696">
      <w:pPr>
        <w:pStyle w:val="Textoindependiente"/>
        <w:spacing w:before="150" w:line="381" w:lineRule="auto"/>
        <w:ind w:left="232" w:right="334"/>
        <w:jc w:val="both"/>
      </w:pPr>
      <w:r>
        <w:rPr>
          <w:w w:val="95"/>
        </w:rPr>
        <w:t>GIDDENS,</w:t>
      </w:r>
      <w:r>
        <w:rPr>
          <w:spacing w:val="-33"/>
          <w:w w:val="95"/>
        </w:rPr>
        <w:t xml:space="preserve"> </w:t>
      </w:r>
      <w:r>
        <w:rPr>
          <w:w w:val="95"/>
        </w:rPr>
        <w:t>Anthony</w:t>
      </w:r>
      <w:r>
        <w:rPr>
          <w:spacing w:val="-31"/>
          <w:w w:val="95"/>
        </w:rPr>
        <w:t xml:space="preserve"> </w:t>
      </w:r>
      <w:r>
        <w:rPr>
          <w:w w:val="95"/>
        </w:rPr>
        <w:t>(1994)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capitalismo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moderna</w:t>
      </w:r>
      <w:r>
        <w:rPr>
          <w:spacing w:val="-32"/>
          <w:w w:val="95"/>
        </w:rPr>
        <w:t xml:space="preserve"> </w:t>
      </w:r>
      <w:r>
        <w:rPr>
          <w:w w:val="95"/>
        </w:rPr>
        <w:t>teoría</w:t>
      </w:r>
      <w:r>
        <w:rPr>
          <w:spacing w:val="-33"/>
          <w:w w:val="95"/>
        </w:rPr>
        <w:t xml:space="preserve"> </w:t>
      </w:r>
      <w:r>
        <w:rPr>
          <w:w w:val="95"/>
        </w:rPr>
        <w:t>social.</w:t>
      </w:r>
      <w:r>
        <w:rPr>
          <w:spacing w:val="-6"/>
          <w:w w:val="95"/>
        </w:rPr>
        <w:t xml:space="preserve"> </w:t>
      </w:r>
      <w:r>
        <w:rPr>
          <w:w w:val="95"/>
        </w:rPr>
        <w:t>Secciones</w:t>
      </w:r>
      <w:r>
        <w:rPr>
          <w:spacing w:val="-32"/>
          <w:w w:val="95"/>
        </w:rPr>
        <w:t xml:space="preserve"> </w:t>
      </w:r>
      <w:r>
        <w:rPr>
          <w:w w:val="95"/>
        </w:rPr>
        <w:t>según</w:t>
      </w:r>
      <w:r>
        <w:rPr>
          <w:spacing w:val="-32"/>
          <w:w w:val="95"/>
        </w:rPr>
        <w:t xml:space="preserve"> </w:t>
      </w:r>
      <w:r>
        <w:rPr>
          <w:w w:val="95"/>
        </w:rPr>
        <w:t>autores:</w:t>
      </w:r>
      <w:r>
        <w:rPr>
          <w:spacing w:val="-32"/>
          <w:w w:val="95"/>
        </w:rPr>
        <w:t xml:space="preserve"> </w:t>
      </w:r>
      <w:r>
        <w:rPr>
          <w:w w:val="95"/>
        </w:rPr>
        <w:t>Marx</w:t>
      </w:r>
      <w:r>
        <w:rPr>
          <w:spacing w:val="-32"/>
          <w:w w:val="95"/>
        </w:rPr>
        <w:t xml:space="preserve"> </w:t>
      </w:r>
      <w:r>
        <w:rPr>
          <w:w w:val="95"/>
        </w:rPr>
        <w:t>(Cap.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3 </w:t>
      </w:r>
      <w:r>
        <w:t>y</w:t>
      </w:r>
      <w:r>
        <w:rPr>
          <w:spacing w:val="-20"/>
        </w:rPr>
        <w:t xml:space="preserve"> </w:t>
      </w:r>
      <w:r>
        <w:t>4),</w:t>
      </w:r>
      <w:r>
        <w:rPr>
          <w:spacing w:val="-21"/>
        </w:rPr>
        <w:t xml:space="preserve"> </w:t>
      </w:r>
      <w:r>
        <w:t>Durkheim</w:t>
      </w:r>
      <w:r>
        <w:rPr>
          <w:spacing w:val="-20"/>
        </w:rPr>
        <w:t xml:space="preserve"> </w:t>
      </w:r>
      <w:r>
        <w:t>(Cap.</w:t>
      </w:r>
      <w:r>
        <w:rPr>
          <w:spacing w:val="-22"/>
        </w:rPr>
        <w:t xml:space="preserve"> </w:t>
      </w:r>
      <w:r>
        <w:t>6)</w:t>
      </w:r>
      <w:r>
        <w:rPr>
          <w:spacing w:val="-21"/>
        </w:rPr>
        <w:t xml:space="preserve"> </w:t>
      </w:r>
      <w:r>
        <w:t>Weber</w:t>
      </w:r>
      <w:r>
        <w:rPr>
          <w:spacing w:val="-19"/>
        </w:rPr>
        <w:t xml:space="preserve"> </w:t>
      </w:r>
      <w:r>
        <w:t>(Cap.10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11)</w:t>
      </w:r>
      <w:r>
        <w:rPr>
          <w:spacing w:val="-19"/>
        </w:rPr>
        <w:t xml:space="preserve"> </w:t>
      </w:r>
      <w:r>
        <w:t>Buenos</w:t>
      </w:r>
      <w:r>
        <w:rPr>
          <w:spacing w:val="-22"/>
        </w:rPr>
        <w:t xml:space="preserve"> </w:t>
      </w:r>
      <w:r>
        <w:t>Aires:</w:t>
      </w:r>
      <w:r>
        <w:rPr>
          <w:spacing w:val="-21"/>
        </w:rPr>
        <w:t xml:space="preserve"> </w:t>
      </w:r>
      <w:r>
        <w:t>Editorial</w:t>
      </w:r>
      <w:r>
        <w:rPr>
          <w:spacing w:val="-22"/>
        </w:rPr>
        <w:t xml:space="preserve"> </w:t>
      </w:r>
      <w:r>
        <w:t>Labor</w:t>
      </w:r>
    </w:p>
    <w:p w:rsidR="006D5696" w:rsidRDefault="006D5696" w:rsidP="006D5696">
      <w:pPr>
        <w:spacing w:before="122" w:line="381" w:lineRule="auto"/>
        <w:ind w:left="232" w:right="330"/>
        <w:jc w:val="both"/>
      </w:pPr>
      <w:r>
        <w:rPr>
          <w:w w:val="95"/>
        </w:rPr>
        <w:t>MARX,</w:t>
      </w:r>
      <w:r>
        <w:rPr>
          <w:spacing w:val="-26"/>
          <w:w w:val="95"/>
        </w:rPr>
        <w:t xml:space="preserve"> </w:t>
      </w:r>
      <w:r>
        <w:rPr>
          <w:w w:val="95"/>
        </w:rPr>
        <w:t>Carlos</w:t>
      </w:r>
      <w:r>
        <w:rPr>
          <w:spacing w:val="-24"/>
          <w:w w:val="95"/>
        </w:rPr>
        <w:t xml:space="preserve"> </w:t>
      </w:r>
      <w:r>
        <w:rPr>
          <w:w w:val="95"/>
        </w:rPr>
        <w:t>(1988)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capital.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Tomo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proceso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producción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capital.</w:t>
      </w:r>
      <w:r>
        <w:rPr>
          <w:spacing w:val="-25"/>
          <w:w w:val="95"/>
        </w:rPr>
        <w:t xml:space="preserve"> </w:t>
      </w:r>
      <w:r>
        <w:rPr>
          <w:w w:val="95"/>
        </w:rPr>
        <w:t>Sección</w:t>
      </w:r>
      <w:r>
        <w:rPr>
          <w:spacing w:val="-26"/>
          <w:w w:val="95"/>
        </w:rPr>
        <w:t xml:space="preserve"> </w:t>
      </w:r>
      <w:r>
        <w:rPr>
          <w:w w:val="95"/>
        </w:rPr>
        <w:t>Primera:</w:t>
      </w:r>
      <w:r>
        <w:rPr>
          <w:spacing w:val="-23"/>
          <w:w w:val="95"/>
        </w:rPr>
        <w:t xml:space="preserve"> </w:t>
      </w:r>
      <w:r>
        <w:rPr>
          <w:w w:val="95"/>
        </w:rPr>
        <w:t>Mercancía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y </w:t>
      </w:r>
      <w:r>
        <w:t>Dinero</w:t>
      </w:r>
      <w:r>
        <w:rPr>
          <w:spacing w:val="-14"/>
        </w:rPr>
        <w:t xml:space="preserve"> </w:t>
      </w:r>
      <w:r>
        <w:t>Cap.</w:t>
      </w:r>
      <w:r>
        <w:rPr>
          <w:spacing w:val="-14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Mercancía,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fetichista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mercancía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secreto</w:t>
      </w:r>
      <w:r>
        <w:rPr>
          <w:spacing w:val="-14"/>
        </w:rPr>
        <w:t xml:space="preserve"> </w:t>
      </w:r>
      <w:r>
        <w:t>(Punto</w:t>
      </w:r>
      <w:r>
        <w:rPr>
          <w:spacing w:val="-13"/>
        </w:rPr>
        <w:t xml:space="preserve"> </w:t>
      </w:r>
      <w:r>
        <w:t>4:</w:t>
      </w:r>
      <w:r>
        <w:rPr>
          <w:spacing w:val="-11"/>
        </w:rPr>
        <w:t xml:space="preserve"> </w:t>
      </w:r>
      <w:r>
        <w:rPr>
          <w:i/>
        </w:rPr>
        <w:t>El</w:t>
      </w:r>
      <w:r>
        <w:rPr>
          <w:i/>
          <w:spacing w:val="-13"/>
        </w:rPr>
        <w:t xml:space="preserve"> </w:t>
      </w:r>
      <w:r>
        <w:rPr>
          <w:i/>
        </w:rPr>
        <w:t>carácter fetichista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la</w:t>
      </w:r>
      <w:r>
        <w:rPr>
          <w:i/>
          <w:spacing w:val="-19"/>
        </w:rPr>
        <w:t xml:space="preserve"> </w:t>
      </w:r>
      <w:r>
        <w:rPr>
          <w:i/>
        </w:rPr>
        <w:t>mercancía</w:t>
      </w:r>
      <w:r>
        <w:rPr>
          <w:i/>
          <w:spacing w:val="-17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su</w:t>
      </w:r>
      <w:r>
        <w:rPr>
          <w:i/>
          <w:spacing w:val="-17"/>
        </w:rPr>
        <w:t xml:space="preserve"> </w:t>
      </w:r>
      <w:r>
        <w:rPr>
          <w:i/>
        </w:rPr>
        <w:t>secreto</w:t>
      </w:r>
      <w:r>
        <w:t>)</w:t>
      </w:r>
      <w:r>
        <w:rPr>
          <w:spacing w:val="-19"/>
        </w:rPr>
        <w:t xml:space="preserve"> </w:t>
      </w:r>
      <w:r>
        <w:t>México:</w:t>
      </w:r>
      <w:r>
        <w:rPr>
          <w:spacing w:val="-18"/>
        </w:rPr>
        <w:t xml:space="preserve"> </w:t>
      </w:r>
      <w:r>
        <w:t>Siglo</w:t>
      </w:r>
      <w:r>
        <w:rPr>
          <w:spacing w:val="-17"/>
        </w:rPr>
        <w:t xml:space="preserve"> </w:t>
      </w:r>
      <w:r>
        <w:t>XXI</w:t>
      </w:r>
    </w:p>
    <w:p w:rsidR="006D5696" w:rsidRDefault="006D5696">
      <w:pPr>
        <w:pStyle w:val="Textoindependiente"/>
        <w:spacing w:line="381" w:lineRule="auto"/>
        <w:ind w:left="232" w:right="330"/>
        <w:jc w:val="both"/>
      </w:pPr>
      <w:r>
        <w:rPr>
          <w:w w:val="95"/>
        </w:rPr>
        <w:t>WEBER,</w:t>
      </w:r>
      <w:r>
        <w:rPr>
          <w:spacing w:val="-38"/>
          <w:w w:val="95"/>
        </w:rPr>
        <w:t xml:space="preserve"> </w:t>
      </w:r>
      <w:r>
        <w:rPr>
          <w:w w:val="95"/>
        </w:rPr>
        <w:t>Max</w:t>
      </w:r>
      <w:r>
        <w:rPr>
          <w:spacing w:val="-38"/>
          <w:w w:val="95"/>
        </w:rPr>
        <w:t xml:space="preserve"> </w:t>
      </w:r>
      <w:r>
        <w:rPr>
          <w:w w:val="95"/>
        </w:rPr>
        <w:t>(1984)</w:t>
      </w:r>
      <w:r>
        <w:rPr>
          <w:spacing w:val="-15"/>
          <w:w w:val="95"/>
        </w:rPr>
        <w:t xml:space="preserve"> </w:t>
      </w:r>
      <w:r>
        <w:rPr>
          <w:i/>
          <w:w w:val="95"/>
        </w:rPr>
        <w:t>Economía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sociedad</w:t>
      </w:r>
      <w:r>
        <w:rPr>
          <w:i/>
          <w:spacing w:val="-37"/>
          <w:w w:val="95"/>
        </w:rPr>
        <w:t xml:space="preserve"> </w:t>
      </w:r>
      <w:r>
        <w:rPr>
          <w:w w:val="95"/>
        </w:rPr>
        <w:t>Primera</w:t>
      </w:r>
      <w:r>
        <w:rPr>
          <w:spacing w:val="-37"/>
          <w:w w:val="95"/>
        </w:rPr>
        <w:t xml:space="preserve"> </w:t>
      </w:r>
      <w:r>
        <w:rPr>
          <w:w w:val="95"/>
        </w:rPr>
        <w:t>parte:</w:t>
      </w:r>
      <w:r>
        <w:rPr>
          <w:spacing w:val="-37"/>
          <w:w w:val="95"/>
        </w:rPr>
        <w:t xml:space="preserve"> </w:t>
      </w:r>
      <w:r>
        <w:rPr>
          <w:w w:val="95"/>
        </w:rPr>
        <w:t>Teoría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categorías</w:t>
      </w:r>
      <w:r>
        <w:rPr>
          <w:spacing w:val="-36"/>
          <w:w w:val="95"/>
        </w:rPr>
        <w:t xml:space="preserve"> </w:t>
      </w:r>
      <w:r>
        <w:rPr>
          <w:w w:val="95"/>
        </w:rPr>
        <w:t>sociológicas.</w:t>
      </w:r>
      <w:r>
        <w:rPr>
          <w:spacing w:val="-38"/>
          <w:w w:val="95"/>
        </w:rPr>
        <w:t xml:space="preserve"> </w:t>
      </w:r>
      <w:r>
        <w:rPr>
          <w:w w:val="95"/>
        </w:rPr>
        <w:t>II.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Concepto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Acción</w:t>
      </w:r>
      <w:r>
        <w:rPr>
          <w:spacing w:val="-14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México:</w:t>
      </w:r>
      <w:r>
        <w:rPr>
          <w:spacing w:val="-16"/>
        </w:rPr>
        <w:t xml:space="preserve"> </w:t>
      </w:r>
      <w:r>
        <w:t>FCE.</w:t>
      </w:r>
    </w:p>
    <w:p w:rsidR="002609B8" w:rsidRDefault="002609B8">
      <w:pPr>
        <w:pStyle w:val="Textoindependiente"/>
      </w:pPr>
    </w:p>
    <w:p w:rsidR="002609B8" w:rsidRDefault="002609B8">
      <w:pPr>
        <w:pStyle w:val="Textoindependiente"/>
        <w:spacing w:before="9"/>
        <w:rPr>
          <w:sz w:val="24"/>
        </w:rPr>
      </w:pPr>
    </w:p>
    <w:p w:rsidR="002609B8" w:rsidRDefault="0018039B">
      <w:pPr>
        <w:pStyle w:val="Ttulo1"/>
        <w:jc w:val="both"/>
      </w:pPr>
      <w:r>
        <w:rPr>
          <w:w w:val="90"/>
        </w:rPr>
        <w:t>UNIDAD</w:t>
      </w:r>
      <w:r>
        <w:rPr>
          <w:spacing w:val="-39"/>
          <w:w w:val="90"/>
        </w:rPr>
        <w:t xml:space="preserve"> </w:t>
      </w:r>
      <w:r>
        <w:rPr>
          <w:w w:val="90"/>
        </w:rPr>
        <w:t>2:</w:t>
      </w:r>
      <w:r>
        <w:rPr>
          <w:spacing w:val="-39"/>
          <w:w w:val="90"/>
        </w:rPr>
        <w:t xml:space="preserve"> </w:t>
      </w:r>
      <w:r>
        <w:rPr>
          <w:w w:val="90"/>
        </w:rPr>
        <w:t>PARADIGMAS</w:t>
      </w:r>
      <w:r>
        <w:rPr>
          <w:spacing w:val="-38"/>
          <w:w w:val="90"/>
        </w:rPr>
        <w:t xml:space="preserve"> </w:t>
      </w:r>
      <w:r>
        <w:rPr>
          <w:w w:val="90"/>
        </w:rPr>
        <w:t>CONTEMPORÁNEOS:</w:t>
      </w:r>
      <w:r>
        <w:rPr>
          <w:spacing w:val="-39"/>
          <w:w w:val="90"/>
        </w:rPr>
        <w:t xml:space="preserve"> </w:t>
      </w:r>
      <w:r>
        <w:rPr>
          <w:w w:val="90"/>
        </w:rPr>
        <w:t>PODER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CONTROL</w:t>
      </w:r>
      <w:r>
        <w:rPr>
          <w:spacing w:val="-38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w w:val="90"/>
        </w:rPr>
        <w:t>LAS</w:t>
      </w:r>
      <w:r>
        <w:rPr>
          <w:spacing w:val="-38"/>
          <w:w w:val="90"/>
        </w:rPr>
        <w:t xml:space="preserve"> </w:t>
      </w:r>
      <w:r>
        <w:rPr>
          <w:w w:val="90"/>
        </w:rPr>
        <w:t>SOCIEDADES</w:t>
      </w:r>
      <w:r>
        <w:rPr>
          <w:spacing w:val="-38"/>
          <w:w w:val="90"/>
        </w:rPr>
        <w:t xml:space="preserve"> </w:t>
      </w:r>
      <w:r>
        <w:rPr>
          <w:w w:val="90"/>
        </w:rPr>
        <w:t>DEL</w:t>
      </w:r>
      <w:r>
        <w:rPr>
          <w:spacing w:val="-38"/>
          <w:w w:val="90"/>
        </w:rPr>
        <w:t xml:space="preserve"> </w:t>
      </w:r>
      <w:r>
        <w:rPr>
          <w:w w:val="90"/>
        </w:rPr>
        <w:t>SXX</w:t>
      </w:r>
      <w:r>
        <w:rPr>
          <w:spacing w:val="-38"/>
          <w:w w:val="90"/>
        </w:rPr>
        <w:t xml:space="preserve"> </w:t>
      </w:r>
      <w:r>
        <w:rPr>
          <w:w w:val="90"/>
        </w:rPr>
        <w:t>Y</w:t>
      </w:r>
      <w:r>
        <w:rPr>
          <w:spacing w:val="-38"/>
          <w:w w:val="90"/>
        </w:rPr>
        <w:t xml:space="preserve"> </w:t>
      </w:r>
      <w:r>
        <w:rPr>
          <w:w w:val="90"/>
        </w:rPr>
        <w:t>SXXI</w:t>
      </w:r>
    </w:p>
    <w:p w:rsidR="002609B8" w:rsidRDefault="002609B8">
      <w:pPr>
        <w:pStyle w:val="Textoindependiente"/>
        <w:spacing w:before="9"/>
        <w:rPr>
          <w:b/>
          <w:sz w:val="24"/>
        </w:rPr>
      </w:pPr>
    </w:p>
    <w:p w:rsidR="002609B8" w:rsidRDefault="0018039B">
      <w:pPr>
        <w:pStyle w:val="Textoindependiente"/>
        <w:spacing w:line="381" w:lineRule="auto"/>
        <w:ind w:left="232" w:right="335"/>
        <w:jc w:val="both"/>
      </w:pPr>
      <w:r>
        <w:rPr>
          <w:w w:val="95"/>
        </w:rPr>
        <w:t xml:space="preserve">Los paradigmas sociales del poder y control. Globalización y posmodernidad. Poder y dominación. Las </w:t>
      </w:r>
      <w:r>
        <w:t>nuevas respuestas: M. Foucault, P. Bourdieu, Z. Baumann, B. C. Han</w:t>
      </w:r>
    </w:p>
    <w:p w:rsidR="002609B8" w:rsidRDefault="002609B8">
      <w:pPr>
        <w:pStyle w:val="Textoindependiente"/>
        <w:rPr>
          <w:sz w:val="21"/>
        </w:rPr>
      </w:pPr>
    </w:p>
    <w:p w:rsidR="002609B8" w:rsidRDefault="0018039B">
      <w:pPr>
        <w:pStyle w:val="Ttulo1"/>
        <w:jc w:val="both"/>
      </w:pPr>
      <w:r>
        <w:t>Bibliografía Obligatoria</w:t>
      </w:r>
    </w:p>
    <w:p w:rsidR="006D5696" w:rsidRDefault="006D5696" w:rsidP="006D5696">
      <w:pPr>
        <w:pStyle w:val="Textoindependiente"/>
      </w:pPr>
    </w:p>
    <w:p w:rsidR="006D5696" w:rsidRDefault="006D5696" w:rsidP="0073050C">
      <w:pPr>
        <w:pStyle w:val="Textoindependiente"/>
        <w:tabs>
          <w:tab w:val="left" w:pos="6799"/>
        </w:tabs>
        <w:spacing w:line="360" w:lineRule="auto"/>
        <w:ind w:left="232" w:right="325"/>
      </w:pPr>
      <w:r>
        <w:t>BAUMAN,</w:t>
      </w:r>
      <w:r>
        <w:rPr>
          <w:spacing w:val="-11"/>
        </w:rPr>
        <w:t xml:space="preserve"> </w:t>
      </w:r>
      <w:r>
        <w:t>Zygmunt</w:t>
      </w:r>
      <w:r>
        <w:rPr>
          <w:spacing w:val="-10"/>
        </w:rPr>
        <w:t xml:space="preserve"> </w:t>
      </w:r>
      <w:r>
        <w:t>(2002)</w:t>
      </w:r>
      <w:r>
        <w:rPr>
          <w:spacing w:val="-10"/>
        </w:rPr>
        <w:t xml:space="preserve"> </w:t>
      </w:r>
      <w:r>
        <w:rPr>
          <w:i/>
        </w:rPr>
        <w:t>Modernidad</w:t>
      </w:r>
      <w:r>
        <w:rPr>
          <w:i/>
          <w:spacing w:val="-11"/>
        </w:rPr>
        <w:t xml:space="preserve"> </w:t>
      </w:r>
      <w:r>
        <w:rPr>
          <w:i/>
        </w:rPr>
        <w:t>Líquida</w:t>
      </w:r>
      <w:r>
        <w:rPr>
          <w:i/>
          <w:spacing w:val="-11"/>
        </w:rPr>
        <w:t xml:space="preserve"> </w:t>
      </w:r>
      <w:r>
        <w:t>Prólogo</w:t>
      </w:r>
      <w:r>
        <w:rPr>
          <w:spacing w:val="-10"/>
        </w:rPr>
        <w:t xml:space="preserve"> </w:t>
      </w:r>
      <w:r>
        <w:t>(pp.</w:t>
      </w:r>
      <w:r>
        <w:rPr>
          <w:spacing w:val="-11"/>
        </w:rPr>
        <w:t xml:space="preserve"> </w:t>
      </w:r>
      <w:r>
        <w:t>7-20)</w:t>
      </w:r>
      <w:r>
        <w:tab/>
        <w:t>Buenos</w:t>
      </w:r>
      <w:r>
        <w:rPr>
          <w:spacing w:val="-14"/>
        </w:rPr>
        <w:t xml:space="preserve"> </w:t>
      </w:r>
      <w:r>
        <w:t>Aires:</w:t>
      </w:r>
      <w:r>
        <w:rPr>
          <w:spacing w:val="-12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Cultura Económica</w:t>
      </w:r>
    </w:p>
    <w:p w:rsidR="006D5696" w:rsidRDefault="006D5696" w:rsidP="0073050C">
      <w:pPr>
        <w:spacing w:line="360" w:lineRule="auto"/>
        <w:ind w:left="232"/>
      </w:pPr>
      <w:r>
        <w:t xml:space="preserve">FOUCAULT, Michel (1989) </w:t>
      </w:r>
      <w:r>
        <w:rPr>
          <w:i/>
        </w:rPr>
        <w:t xml:space="preserve">Vigilar y castigar </w:t>
      </w:r>
      <w:r>
        <w:t>Los cuerpos dóciles. Buenos Aires: Edit. Siglo XXI</w:t>
      </w:r>
    </w:p>
    <w:p w:rsidR="006D5696" w:rsidRDefault="006D5696" w:rsidP="0073050C">
      <w:pPr>
        <w:spacing w:line="360" w:lineRule="auto"/>
        <w:ind w:left="232"/>
      </w:pPr>
      <w:r>
        <w:rPr>
          <w:w w:val="95"/>
        </w:rPr>
        <w:t>FOUCAULT,</w:t>
      </w:r>
      <w:r>
        <w:rPr>
          <w:spacing w:val="-35"/>
          <w:w w:val="95"/>
        </w:rPr>
        <w:t xml:space="preserve"> </w:t>
      </w:r>
      <w:r>
        <w:rPr>
          <w:w w:val="95"/>
        </w:rPr>
        <w:t>Michel</w:t>
      </w:r>
      <w:r>
        <w:rPr>
          <w:spacing w:val="-34"/>
          <w:w w:val="95"/>
        </w:rPr>
        <w:t xml:space="preserve"> </w:t>
      </w:r>
      <w:r>
        <w:rPr>
          <w:w w:val="95"/>
        </w:rPr>
        <w:t>(2001)</w:t>
      </w:r>
      <w:r>
        <w:rPr>
          <w:spacing w:val="-34"/>
          <w:w w:val="95"/>
        </w:rPr>
        <w:t xml:space="preserve"> </w:t>
      </w:r>
      <w:r>
        <w:rPr>
          <w:i/>
          <w:w w:val="95"/>
        </w:rPr>
        <w:t>Defender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sociedad.Curso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en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Collage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France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(1975-1976)</w:t>
      </w:r>
      <w:r>
        <w:rPr>
          <w:i/>
          <w:spacing w:val="-33"/>
          <w:w w:val="95"/>
        </w:rPr>
        <w:t xml:space="preserve"> </w:t>
      </w:r>
      <w:r>
        <w:rPr>
          <w:w w:val="95"/>
        </w:rPr>
        <w:t>Clase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5"/>
          <w:w w:val="95"/>
        </w:rPr>
        <w:t xml:space="preserve"> </w:t>
      </w:r>
      <w:r>
        <w:rPr>
          <w:w w:val="95"/>
        </w:rPr>
        <w:t>17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 </w:t>
      </w:r>
      <w:r>
        <w:t>marzo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1976.</w:t>
      </w:r>
      <w:r>
        <w:rPr>
          <w:spacing w:val="-16"/>
        </w:rPr>
        <w:t xml:space="preserve"> </w:t>
      </w:r>
      <w:r>
        <w:t>Buenos</w:t>
      </w:r>
      <w:r>
        <w:rPr>
          <w:spacing w:val="-17"/>
        </w:rPr>
        <w:t xml:space="preserve"> </w:t>
      </w:r>
      <w:r>
        <w:t>Aires:</w:t>
      </w:r>
      <w:r>
        <w:rPr>
          <w:spacing w:val="-14"/>
        </w:rPr>
        <w:t xml:space="preserve"> </w:t>
      </w:r>
      <w:r>
        <w:t>FCE.</w:t>
      </w:r>
    </w:p>
    <w:p w:rsidR="006D5696" w:rsidRDefault="006D5696" w:rsidP="0073050C">
      <w:pPr>
        <w:pStyle w:val="Textoindependiente"/>
        <w:spacing w:line="360" w:lineRule="auto"/>
        <w:ind w:left="232"/>
      </w:pPr>
      <w:r>
        <w:rPr>
          <w:w w:val="90"/>
        </w:rPr>
        <w:t>GUTIERREZ,</w:t>
      </w:r>
      <w:r>
        <w:rPr>
          <w:spacing w:val="-17"/>
          <w:w w:val="90"/>
        </w:rPr>
        <w:t xml:space="preserve"> </w:t>
      </w:r>
      <w:r>
        <w:rPr>
          <w:w w:val="90"/>
        </w:rPr>
        <w:t>Alicia</w:t>
      </w:r>
      <w:r>
        <w:rPr>
          <w:spacing w:val="-16"/>
          <w:w w:val="90"/>
        </w:rPr>
        <w:t xml:space="preserve"> </w:t>
      </w:r>
      <w:r>
        <w:rPr>
          <w:w w:val="90"/>
        </w:rPr>
        <w:t>B.</w:t>
      </w:r>
      <w:r>
        <w:rPr>
          <w:spacing w:val="-18"/>
          <w:w w:val="90"/>
        </w:rPr>
        <w:t xml:space="preserve"> </w:t>
      </w:r>
      <w:r>
        <w:rPr>
          <w:w w:val="90"/>
        </w:rPr>
        <w:t>(2008)</w:t>
      </w:r>
      <w:r>
        <w:rPr>
          <w:spacing w:val="-16"/>
          <w:w w:val="90"/>
        </w:rPr>
        <w:t xml:space="preserve"> </w:t>
      </w:r>
      <w:r>
        <w:rPr>
          <w:i/>
          <w:w w:val="90"/>
        </w:rPr>
        <w:t>Introducción</w:t>
      </w:r>
      <w:r>
        <w:rPr>
          <w:i/>
          <w:spacing w:val="-18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BOURDIEU,</w:t>
      </w:r>
      <w:r>
        <w:rPr>
          <w:spacing w:val="-18"/>
          <w:w w:val="90"/>
        </w:rPr>
        <w:t xml:space="preserve"> </w:t>
      </w:r>
      <w:r>
        <w:rPr>
          <w:w w:val="90"/>
        </w:rPr>
        <w:t>Pierre</w:t>
      </w:r>
      <w:r>
        <w:rPr>
          <w:spacing w:val="-18"/>
          <w:w w:val="90"/>
        </w:rPr>
        <w:t xml:space="preserve"> </w:t>
      </w:r>
      <w:r>
        <w:rPr>
          <w:w w:val="90"/>
        </w:rPr>
        <w:t>El</w:t>
      </w:r>
      <w:r>
        <w:rPr>
          <w:spacing w:val="-18"/>
          <w:w w:val="90"/>
        </w:rPr>
        <w:t xml:space="preserve"> </w:t>
      </w:r>
      <w:r>
        <w:rPr>
          <w:w w:val="90"/>
        </w:rPr>
        <w:t>sentido</w:t>
      </w:r>
      <w:r>
        <w:rPr>
          <w:spacing w:val="-17"/>
          <w:w w:val="90"/>
        </w:rPr>
        <w:t xml:space="preserve"> </w:t>
      </w:r>
      <w:r>
        <w:rPr>
          <w:w w:val="90"/>
        </w:rPr>
        <w:t>social</w:t>
      </w:r>
      <w:r>
        <w:rPr>
          <w:spacing w:val="-18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gusto</w:t>
      </w:r>
      <w:r>
        <w:rPr>
          <w:spacing w:val="-17"/>
          <w:w w:val="90"/>
        </w:rPr>
        <w:t xml:space="preserve"> </w:t>
      </w:r>
      <w:r>
        <w:rPr>
          <w:w w:val="90"/>
        </w:rPr>
        <w:t>Buenos</w:t>
      </w:r>
      <w:r>
        <w:rPr>
          <w:spacing w:val="-16"/>
          <w:w w:val="90"/>
        </w:rPr>
        <w:t xml:space="preserve"> </w:t>
      </w:r>
      <w:r>
        <w:rPr>
          <w:w w:val="90"/>
        </w:rPr>
        <w:t>Aires: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Siglo </w:t>
      </w:r>
      <w:r>
        <w:t>XXI.</w:t>
      </w:r>
    </w:p>
    <w:p w:rsidR="006D5696" w:rsidRDefault="006D5696" w:rsidP="006D5696">
      <w:pPr>
        <w:pStyle w:val="Textoindependiente"/>
        <w:spacing w:before="43"/>
        <w:ind w:left="232"/>
        <w:jc w:val="both"/>
      </w:pPr>
      <w:r>
        <w:lastRenderedPageBreak/>
        <w:t>HAN,</w:t>
      </w:r>
      <w:r>
        <w:rPr>
          <w:spacing w:val="-40"/>
        </w:rPr>
        <w:t xml:space="preserve"> </w:t>
      </w:r>
      <w:r>
        <w:t>Byung-</w:t>
      </w:r>
      <w:r>
        <w:rPr>
          <w:spacing w:val="-39"/>
        </w:rPr>
        <w:t xml:space="preserve"> </w:t>
      </w:r>
      <w:r>
        <w:t>Chul</w:t>
      </w:r>
      <w:r>
        <w:rPr>
          <w:spacing w:val="-39"/>
        </w:rPr>
        <w:t xml:space="preserve"> </w:t>
      </w:r>
      <w:r>
        <w:t>(2013)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sociedad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transparencia</w:t>
      </w:r>
      <w:r>
        <w:rPr>
          <w:spacing w:val="-39"/>
        </w:rPr>
        <w:t xml:space="preserve"> </w:t>
      </w:r>
      <w:r>
        <w:t>Buenos</w:t>
      </w:r>
      <w:r>
        <w:rPr>
          <w:spacing w:val="-41"/>
        </w:rPr>
        <w:t xml:space="preserve"> </w:t>
      </w:r>
      <w:r>
        <w:t>Aires:</w:t>
      </w:r>
      <w:r>
        <w:rPr>
          <w:spacing w:val="-39"/>
        </w:rPr>
        <w:t xml:space="preserve"> </w:t>
      </w:r>
      <w:r>
        <w:t>Herder</w:t>
      </w:r>
      <w:r>
        <w:rPr>
          <w:spacing w:val="-40"/>
        </w:rPr>
        <w:t xml:space="preserve"> </w:t>
      </w:r>
      <w:r>
        <w:t>(Selección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cátedra).</w:t>
      </w:r>
    </w:p>
    <w:p w:rsidR="006D5696" w:rsidRDefault="006D5696" w:rsidP="006D5696">
      <w:pPr>
        <w:pStyle w:val="Textoindependiente"/>
        <w:spacing w:before="43"/>
        <w:ind w:left="232"/>
        <w:jc w:val="both"/>
      </w:pPr>
    </w:p>
    <w:p w:rsidR="006D5696" w:rsidRDefault="006D5696" w:rsidP="006D5696">
      <w:pPr>
        <w:pStyle w:val="Ttulo1"/>
        <w:jc w:val="both"/>
      </w:pPr>
      <w:r>
        <w:t>Bibliografía complementaria:</w:t>
      </w:r>
    </w:p>
    <w:p w:rsidR="006D5696" w:rsidRDefault="006D5696" w:rsidP="006D5696">
      <w:pPr>
        <w:spacing w:before="148"/>
        <w:ind w:left="232"/>
        <w:jc w:val="both"/>
      </w:pPr>
      <w:r>
        <w:t xml:space="preserve">BAUMAN, Zygmunt (1990) </w:t>
      </w:r>
      <w:r>
        <w:rPr>
          <w:i/>
        </w:rPr>
        <w:t xml:space="preserve">Pensando sociológicamente </w:t>
      </w:r>
      <w:r>
        <w:t>Introducción. Buenos Aires: Nueva Visión.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extoindependiente"/>
        <w:spacing w:before="1"/>
        <w:rPr>
          <w:sz w:val="26"/>
        </w:rPr>
      </w:pPr>
    </w:p>
    <w:p w:rsidR="006D5696" w:rsidRDefault="006D5696" w:rsidP="006D5696">
      <w:pPr>
        <w:pStyle w:val="Ttulo1"/>
      </w:pPr>
      <w:r>
        <w:rPr>
          <w:w w:val="95"/>
        </w:rPr>
        <w:t>UNIDAD 3: CULTURA E INTERACCIÓN SOCIAL</w:t>
      </w:r>
    </w:p>
    <w:p w:rsidR="006D5696" w:rsidRDefault="006D5696" w:rsidP="006D5696">
      <w:pPr>
        <w:pStyle w:val="Textoindependiente"/>
        <w:spacing w:before="151" w:line="381" w:lineRule="auto"/>
        <w:ind w:left="232"/>
      </w:pP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cultura</w:t>
      </w:r>
      <w:r>
        <w:rPr>
          <w:spacing w:val="-33"/>
          <w:w w:val="95"/>
        </w:rPr>
        <w:t xml:space="preserve"> </w:t>
      </w:r>
      <w:r>
        <w:rPr>
          <w:w w:val="95"/>
        </w:rPr>
        <w:t>como</w:t>
      </w:r>
      <w:r>
        <w:rPr>
          <w:spacing w:val="-30"/>
          <w:w w:val="95"/>
        </w:rPr>
        <w:t xml:space="preserve"> </w:t>
      </w:r>
      <w:r>
        <w:rPr>
          <w:w w:val="95"/>
        </w:rPr>
        <w:t>construcción</w:t>
      </w:r>
      <w:r>
        <w:rPr>
          <w:spacing w:val="-32"/>
          <w:w w:val="95"/>
        </w:rPr>
        <w:t xml:space="preserve"> </w:t>
      </w:r>
      <w:r>
        <w:rPr>
          <w:w w:val="95"/>
        </w:rPr>
        <w:t>social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reproducción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sentidos.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procesos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institucionalización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 </w:t>
      </w:r>
      <w:r>
        <w:t>socialización.</w:t>
      </w:r>
      <w:r>
        <w:rPr>
          <w:spacing w:val="-19"/>
        </w:rPr>
        <w:t xml:space="preserve"> </w:t>
      </w:r>
      <w:r>
        <w:t>Instituciones</w:t>
      </w:r>
      <w:r>
        <w:rPr>
          <w:spacing w:val="-19"/>
        </w:rPr>
        <w:t xml:space="preserve"> </w:t>
      </w:r>
      <w:r>
        <w:t>sociales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universos</w:t>
      </w:r>
      <w:r>
        <w:rPr>
          <w:spacing w:val="-20"/>
        </w:rPr>
        <w:t xml:space="preserve"> </w:t>
      </w:r>
      <w:r>
        <w:t>simbólicos.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tulo1"/>
        <w:spacing w:before="150"/>
        <w:jc w:val="both"/>
      </w:pPr>
      <w:r>
        <w:t>Bibliografía Obligatoria:</w:t>
      </w:r>
    </w:p>
    <w:p w:rsidR="006D5696" w:rsidRDefault="006D5696" w:rsidP="006D5696">
      <w:pPr>
        <w:pStyle w:val="Textoindependiente"/>
        <w:spacing w:before="150" w:line="381" w:lineRule="auto"/>
        <w:ind w:left="232" w:right="329"/>
        <w:jc w:val="both"/>
      </w:pPr>
      <w:r>
        <w:rPr>
          <w:w w:val="90"/>
        </w:rPr>
        <w:t>BERGER,</w:t>
      </w:r>
      <w:r>
        <w:rPr>
          <w:spacing w:val="-13"/>
          <w:w w:val="90"/>
        </w:rPr>
        <w:t xml:space="preserve"> </w:t>
      </w:r>
      <w:r>
        <w:rPr>
          <w:w w:val="90"/>
        </w:rPr>
        <w:t>Peter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LUCKMANN,</w:t>
      </w:r>
      <w:r>
        <w:rPr>
          <w:spacing w:val="-10"/>
          <w:w w:val="90"/>
        </w:rPr>
        <w:t xml:space="preserve"> </w:t>
      </w:r>
      <w:r>
        <w:rPr>
          <w:w w:val="90"/>
        </w:rPr>
        <w:t>Thomas</w:t>
      </w:r>
      <w:r>
        <w:rPr>
          <w:spacing w:val="-12"/>
          <w:w w:val="90"/>
        </w:rPr>
        <w:t xml:space="preserve"> </w:t>
      </w:r>
      <w:r>
        <w:rPr>
          <w:w w:val="90"/>
        </w:rPr>
        <w:t>(1972)</w:t>
      </w:r>
      <w:r>
        <w:rPr>
          <w:spacing w:val="-9"/>
          <w:w w:val="90"/>
        </w:rPr>
        <w:t xml:space="preserve"> </w:t>
      </w:r>
      <w:r>
        <w:rPr>
          <w:i/>
          <w:w w:val="90"/>
        </w:rPr>
        <w:t>La</w:t>
      </w:r>
      <w:r>
        <w:rPr>
          <w:i/>
          <w:spacing w:val="-12"/>
          <w:w w:val="90"/>
        </w:rPr>
        <w:t xml:space="preserve"> </w:t>
      </w:r>
      <w:r>
        <w:rPr>
          <w:i/>
          <w:w w:val="90"/>
        </w:rPr>
        <w:t>construcción</w:t>
      </w:r>
      <w:r>
        <w:rPr>
          <w:i/>
          <w:spacing w:val="-11"/>
          <w:w w:val="90"/>
        </w:rPr>
        <w:t xml:space="preserve"> </w:t>
      </w:r>
      <w:r>
        <w:rPr>
          <w:i/>
          <w:w w:val="90"/>
        </w:rPr>
        <w:t>social</w:t>
      </w:r>
      <w:r>
        <w:rPr>
          <w:i/>
          <w:spacing w:val="-11"/>
          <w:w w:val="90"/>
        </w:rPr>
        <w:t xml:space="preserve"> </w:t>
      </w:r>
      <w:r>
        <w:rPr>
          <w:i/>
          <w:w w:val="90"/>
        </w:rPr>
        <w:t>de</w:t>
      </w:r>
      <w:r>
        <w:rPr>
          <w:i/>
          <w:spacing w:val="-11"/>
          <w:w w:val="90"/>
        </w:rPr>
        <w:t xml:space="preserve"> </w:t>
      </w:r>
      <w:r>
        <w:rPr>
          <w:i/>
          <w:w w:val="90"/>
        </w:rPr>
        <w:t>la</w:t>
      </w:r>
      <w:r>
        <w:rPr>
          <w:i/>
          <w:spacing w:val="-12"/>
          <w:w w:val="90"/>
        </w:rPr>
        <w:t xml:space="preserve"> </w:t>
      </w:r>
      <w:r>
        <w:rPr>
          <w:i/>
          <w:w w:val="90"/>
        </w:rPr>
        <w:t>realidad</w:t>
      </w:r>
      <w:r>
        <w:rPr>
          <w:i/>
          <w:spacing w:val="-9"/>
          <w:w w:val="90"/>
        </w:rPr>
        <w:t xml:space="preserve"> </w:t>
      </w:r>
      <w:r>
        <w:rPr>
          <w:w w:val="90"/>
        </w:rPr>
        <w:t>Cap.</w:t>
      </w:r>
      <w:r>
        <w:rPr>
          <w:spacing w:val="-12"/>
          <w:w w:val="90"/>
        </w:rPr>
        <w:t xml:space="preserve"> </w:t>
      </w:r>
      <w:r>
        <w:rPr>
          <w:w w:val="90"/>
        </w:rPr>
        <w:t>II.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sociedad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como </w:t>
      </w:r>
      <w:r>
        <w:rPr>
          <w:w w:val="95"/>
        </w:rPr>
        <w:t xml:space="preserve">realidad objetiva (pag. 66-104 y 120-134) y Cap. III La sociedad como realidad subjetiva. (pag. 164-204) </w:t>
      </w:r>
      <w:r>
        <w:t>Buenos AIres:</w:t>
      </w:r>
      <w:r>
        <w:rPr>
          <w:spacing w:val="-26"/>
        </w:rPr>
        <w:t xml:space="preserve"> </w:t>
      </w:r>
      <w:r>
        <w:t>Amorrortu</w:t>
      </w:r>
    </w:p>
    <w:p w:rsidR="006D5696" w:rsidRDefault="006D5696" w:rsidP="006D5696">
      <w:pPr>
        <w:pStyle w:val="Textoindependiente"/>
        <w:spacing w:before="3"/>
        <w:ind w:left="232"/>
        <w:jc w:val="both"/>
      </w:pPr>
      <w:r>
        <w:t>MARGULIS,</w:t>
      </w:r>
      <w:r>
        <w:rPr>
          <w:spacing w:val="-43"/>
        </w:rPr>
        <w:t xml:space="preserve"> </w:t>
      </w:r>
      <w:r>
        <w:t>Mario.</w:t>
      </w:r>
      <w:r>
        <w:rPr>
          <w:spacing w:val="-44"/>
        </w:rPr>
        <w:t xml:space="preserve"> </w:t>
      </w:r>
      <w:r>
        <w:t>(2009)</w:t>
      </w:r>
      <w:r>
        <w:rPr>
          <w:spacing w:val="-43"/>
        </w:rPr>
        <w:t xml:space="preserve"> </w:t>
      </w:r>
      <w:r>
        <w:t>Sociología</w:t>
      </w:r>
      <w:r>
        <w:rPr>
          <w:spacing w:val="-42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Cultura:</w:t>
      </w:r>
      <w:r>
        <w:rPr>
          <w:spacing w:val="-43"/>
        </w:rPr>
        <w:t xml:space="preserve"> </w:t>
      </w:r>
      <w:r>
        <w:t>conceptos</w:t>
      </w:r>
      <w:r>
        <w:rPr>
          <w:spacing w:val="-43"/>
        </w:rPr>
        <w:t xml:space="preserve"> </w:t>
      </w:r>
      <w:r>
        <w:t>y</w:t>
      </w:r>
      <w:r>
        <w:rPr>
          <w:spacing w:val="-44"/>
        </w:rPr>
        <w:t xml:space="preserve"> </w:t>
      </w:r>
      <w:r>
        <w:t>problemas.</w:t>
      </w:r>
      <w:r>
        <w:rPr>
          <w:spacing w:val="-43"/>
        </w:rPr>
        <w:t xml:space="preserve"> </w:t>
      </w:r>
      <w:r>
        <w:rPr>
          <w:i/>
        </w:rPr>
        <w:t>Cap.</w:t>
      </w:r>
      <w:r>
        <w:rPr>
          <w:i/>
          <w:spacing w:val="-43"/>
        </w:rPr>
        <w:t xml:space="preserve"> </w:t>
      </w:r>
      <w:r>
        <w:rPr>
          <w:i/>
        </w:rPr>
        <w:t>1.</w:t>
      </w:r>
      <w:r>
        <w:rPr>
          <w:i/>
          <w:spacing w:val="-44"/>
        </w:rPr>
        <w:t xml:space="preserve"> </w:t>
      </w:r>
      <w:r>
        <w:t>Buenos</w:t>
      </w:r>
      <w:r>
        <w:rPr>
          <w:spacing w:val="-43"/>
        </w:rPr>
        <w:t xml:space="preserve"> </w:t>
      </w:r>
      <w:r>
        <w:t>Aires:</w:t>
      </w:r>
      <w:r>
        <w:rPr>
          <w:spacing w:val="-44"/>
        </w:rPr>
        <w:t xml:space="preserve"> </w:t>
      </w:r>
      <w:r>
        <w:t>Biblos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extoindependiente"/>
        <w:spacing w:before="1"/>
        <w:rPr>
          <w:sz w:val="26"/>
        </w:rPr>
      </w:pPr>
    </w:p>
    <w:p w:rsidR="006D5696" w:rsidRDefault="006D5696" w:rsidP="006D5696">
      <w:pPr>
        <w:pStyle w:val="Ttulo1"/>
      </w:pPr>
      <w:r>
        <w:t>Bibliografía complementaria</w:t>
      </w:r>
    </w:p>
    <w:p w:rsidR="006D5696" w:rsidRDefault="006D5696" w:rsidP="006D5696">
      <w:pPr>
        <w:pStyle w:val="Ttulo1"/>
      </w:pPr>
    </w:p>
    <w:p w:rsidR="006D5696" w:rsidRDefault="006D5696" w:rsidP="0073050C">
      <w:pPr>
        <w:spacing w:before="2" w:line="381" w:lineRule="auto"/>
        <w:ind w:left="232"/>
      </w:pPr>
      <w:r>
        <w:rPr>
          <w:w w:val="95"/>
        </w:rPr>
        <w:t>HORKHEIMER,</w:t>
      </w:r>
      <w:r>
        <w:rPr>
          <w:spacing w:val="-20"/>
          <w:w w:val="95"/>
        </w:rPr>
        <w:t xml:space="preserve"> </w:t>
      </w:r>
      <w:r>
        <w:rPr>
          <w:w w:val="95"/>
        </w:rPr>
        <w:t>M.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ADORNO,</w:t>
      </w:r>
      <w:r>
        <w:rPr>
          <w:spacing w:val="-19"/>
          <w:w w:val="95"/>
        </w:rPr>
        <w:t xml:space="preserve"> </w:t>
      </w:r>
      <w:r>
        <w:rPr>
          <w:w w:val="95"/>
        </w:rPr>
        <w:t>T.</w:t>
      </w:r>
      <w:r>
        <w:rPr>
          <w:spacing w:val="-20"/>
          <w:w w:val="95"/>
        </w:rPr>
        <w:t xml:space="preserve"> </w:t>
      </w:r>
      <w:r>
        <w:rPr>
          <w:w w:val="95"/>
        </w:rPr>
        <w:t>(1988)</w:t>
      </w:r>
      <w:r>
        <w:rPr>
          <w:spacing w:val="-18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industria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cultural.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Iluminismo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como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mistificación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masas</w:t>
      </w:r>
      <w:r>
        <w:rPr>
          <w:i/>
          <w:spacing w:val="-20"/>
          <w:w w:val="95"/>
        </w:rPr>
        <w:t xml:space="preserve"> </w:t>
      </w:r>
      <w:r>
        <w:rPr>
          <w:w w:val="95"/>
        </w:rPr>
        <w:t xml:space="preserve">En </w:t>
      </w:r>
      <w:r>
        <w:t>Dialéctica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Iluminismo.</w:t>
      </w:r>
      <w:r>
        <w:rPr>
          <w:spacing w:val="-19"/>
        </w:rPr>
        <w:t xml:space="preserve"> </w:t>
      </w:r>
      <w:r>
        <w:t>Buenos</w:t>
      </w:r>
      <w:r>
        <w:rPr>
          <w:spacing w:val="-16"/>
        </w:rPr>
        <w:t xml:space="preserve"> </w:t>
      </w:r>
      <w:r>
        <w:t>Aires:</w:t>
      </w:r>
      <w:r>
        <w:rPr>
          <w:spacing w:val="-18"/>
        </w:rPr>
        <w:t xml:space="preserve"> </w:t>
      </w:r>
      <w:r>
        <w:t>Sudamericana</w:t>
      </w:r>
    </w:p>
    <w:p w:rsidR="006D5696" w:rsidRDefault="006D5696" w:rsidP="006D5696">
      <w:pPr>
        <w:pStyle w:val="Textoindependiente"/>
        <w:spacing w:before="149" w:line="381" w:lineRule="auto"/>
        <w:ind w:left="232" w:right="325"/>
      </w:pPr>
      <w:r>
        <w:rPr>
          <w:w w:val="95"/>
        </w:rPr>
        <w:t>MARTÍN</w:t>
      </w:r>
      <w:r>
        <w:rPr>
          <w:spacing w:val="-36"/>
          <w:w w:val="95"/>
        </w:rPr>
        <w:t xml:space="preserve"> </w:t>
      </w:r>
      <w:r>
        <w:rPr>
          <w:w w:val="95"/>
        </w:rPr>
        <w:t>BARBERO,</w:t>
      </w:r>
      <w:r>
        <w:rPr>
          <w:spacing w:val="-34"/>
          <w:w w:val="95"/>
        </w:rPr>
        <w:t xml:space="preserve"> </w:t>
      </w:r>
      <w:r>
        <w:rPr>
          <w:w w:val="95"/>
        </w:rPr>
        <w:t>Jesús.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medios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5"/>
          <w:w w:val="95"/>
        </w:rPr>
        <w:t xml:space="preserve"> </w:t>
      </w:r>
      <w:r>
        <w:rPr>
          <w:w w:val="95"/>
        </w:rPr>
        <w:t>mediaciones.</w:t>
      </w:r>
      <w:r>
        <w:rPr>
          <w:spacing w:val="-35"/>
          <w:w w:val="95"/>
        </w:rPr>
        <w:t xml:space="preserve"> </w:t>
      </w:r>
      <w:r>
        <w:rPr>
          <w:w w:val="95"/>
        </w:rPr>
        <w:t>Comunicación,</w:t>
      </w:r>
      <w:r>
        <w:rPr>
          <w:spacing w:val="-34"/>
          <w:w w:val="95"/>
        </w:rPr>
        <w:t xml:space="preserve"> </w:t>
      </w:r>
      <w:r>
        <w:rPr>
          <w:w w:val="95"/>
        </w:rPr>
        <w:t>cultura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hegemonía,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Industria </w:t>
      </w:r>
      <w:r>
        <w:t>cultural:</w:t>
      </w:r>
      <w:r>
        <w:rPr>
          <w:spacing w:val="-17"/>
        </w:rPr>
        <w:t xml:space="preserve"> </w:t>
      </w:r>
      <w:r>
        <w:t>capitalismo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legitimación</w:t>
      </w:r>
      <w:r>
        <w:rPr>
          <w:spacing w:val="-17"/>
        </w:rPr>
        <w:t xml:space="preserve"> </w:t>
      </w:r>
      <w:r>
        <w:t>Gustavo</w:t>
      </w:r>
      <w:r>
        <w:rPr>
          <w:spacing w:val="-17"/>
        </w:rPr>
        <w:t xml:space="preserve"> </w:t>
      </w:r>
      <w:r>
        <w:t>Gilli,</w:t>
      </w:r>
      <w:r>
        <w:rPr>
          <w:spacing w:val="-17"/>
        </w:rPr>
        <w:t xml:space="preserve"> </w:t>
      </w:r>
      <w:r>
        <w:t>Barcelona,</w:t>
      </w:r>
      <w:r>
        <w:rPr>
          <w:spacing w:val="-17"/>
        </w:rPr>
        <w:t xml:space="preserve"> </w:t>
      </w:r>
      <w:r>
        <w:t>1987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tulo1"/>
        <w:spacing w:before="152"/>
      </w:pPr>
      <w:r>
        <w:rPr>
          <w:w w:val="95"/>
        </w:rPr>
        <w:t>UNIDAD 4. METODOLOGÍA DE LA INVESTIGACIÓN SOCIAL</w:t>
      </w:r>
    </w:p>
    <w:p w:rsidR="006D5696" w:rsidRDefault="006D5696" w:rsidP="006D5696">
      <w:pPr>
        <w:pStyle w:val="Textoindependiente"/>
        <w:spacing w:before="148" w:line="381" w:lineRule="auto"/>
        <w:ind w:left="232"/>
      </w:pPr>
      <w:r>
        <w:rPr>
          <w:w w:val="95"/>
        </w:rPr>
        <w:t>Metodología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27"/>
          <w:w w:val="95"/>
        </w:rPr>
        <w:t xml:space="preserve"> </w:t>
      </w:r>
      <w:r>
        <w:rPr>
          <w:w w:val="95"/>
        </w:rPr>
        <w:t>social.</w:t>
      </w:r>
      <w:r>
        <w:rPr>
          <w:spacing w:val="-27"/>
          <w:w w:val="95"/>
        </w:rPr>
        <w:t xml:space="preserve"> </w:t>
      </w:r>
      <w:r>
        <w:rPr>
          <w:w w:val="95"/>
        </w:rPr>
        <w:t>Pasos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28"/>
          <w:w w:val="95"/>
        </w:rPr>
        <w:t xml:space="preserve"> </w:t>
      </w:r>
      <w:r>
        <w:rPr>
          <w:w w:val="95"/>
        </w:rPr>
        <w:t>Marco</w:t>
      </w:r>
      <w:r>
        <w:rPr>
          <w:spacing w:val="-25"/>
          <w:w w:val="95"/>
        </w:rPr>
        <w:t xml:space="preserve"> </w:t>
      </w:r>
      <w:r>
        <w:rPr>
          <w:w w:val="95"/>
        </w:rPr>
        <w:t>teórico,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idea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problema. Objetivos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hipótesis.</w:t>
      </w:r>
      <w:r>
        <w:rPr>
          <w:spacing w:val="-32"/>
          <w:w w:val="95"/>
        </w:rPr>
        <w:t xml:space="preserve"> </w:t>
      </w:r>
      <w:r>
        <w:rPr>
          <w:w w:val="95"/>
        </w:rPr>
        <w:t>Diseño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-30"/>
          <w:w w:val="95"/>
        </w:rPr>
        <w:t xml:space="preserve"> </w:t>
      </w:r>
      <w:r>
        <w:rPr>
          <w:w w:val="95"/>
        </w:rPr>
        <w:t>cualitativas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cuantitativas.</w:t>
      </w:r>
      <w:r>
        <w:rPr>
          <w:spacing w:val="-32"/>
          <w:w w:val="95"/>
        </w:rPr>
        <w:t xml:space="preserve"> </w:t>
      </w:r>
      <w:r>
        <w:rPr>
          <w:w w:val="95"/>
        </w:rPr>
        <w:t>Elección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variables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 </w:t>
      </w:r>
      <w:r>
        <w:t>operacionalización.</w:t>
      </w:r>
    </w:p>
    <w:p w:rsidR="006D5696" w:rsidRDefault="006D5696" w:rsidP="006D5696">
      <w:pPr>
        <w:pStyle w:val="Textoindependiente"/>
        <w:spacing w:before="1"/>
        <w:rPr>
          <w:sz w:val="21"/>
        </w:rPr>
      </w:pPr>
    </w:p>
    <w:p w:rsidR="006D5696" w:rsidRDefault="006D5696" w:rsidP="006D5696">
      <w:pPr>
        <w:pStyle w:val="Ttulo1"/>
        <w:spacing w:before="1"/>
      </w:pPr>
      <w:r>
        <w:t>Bibliografía Obligatoria</w:t>
      </w:r>
    </w:p>
    <w:p w:rsidR="006D5696" w:rsidRDefault="006D5696" w:rsidP="006D5696">
      <w:pPr>
        <w:pStyle w:val="Textoindependiente"/>
        <w:spacing w:before="150" w:line="381" w:lineRule="auto"/>
        <w:ind w:left="232"/>
      </w:pPr>
      <w:r>
        <w:rPr>
          <w:w w:val="90"/>
        </w:rPr>
        <w:t>CHITARRONI,</w:t>
      </w:r>
      <w:r>
        <w:rPr>
          <w:spacing w:val="-14"/>
          <w:w w:val="90"/>
        </w:rPr>
        <w:t xml:space="preserve"> </w:t>
      </w:r>
      <w:r>
        <w:rPr>
          <w:w w:val="90"/>
        </w:rPr>
        <w:t>Horacio</w:t>
      </w:r>
      <w:r>
        <w:rPr>
          <w:spacing w:val="-13"/>
          <w:w w:val="90"/>
        </w:rPr>
        <w:t xml:space="preserve"> </w:t>
      </w:r>
      <w:r>
        <w:rPr>
          <w:w w:val="90"/>
        </w:rPr>
        <w:t>Coord.</w:t>
      </w:r>
      <w:r>
        <w:rPr>
          <w:spacing w:val="-14"/>
          <w:w w:val="90"/>
        </w:rPr>
        <w:t xml:space="preserve"> </w:t>
      </w:r>
      <w:r>
        <w:rPr>
          <w:w w:val="90"/>
        </w:rPr>
        <w:t>(2015)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investigación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Ciencias</w:t>
      </w:r>
      <w:r>
        <w:rPr>
          <w:spacing w:val="-14"/>
          <w:w w:val="90"/>
        </w:rPr>
        <w:t xml:space="preserve"> </w:t>
      </w:r>
      <w:r>
        <w:rPr>
          <w:w w:val="90"/>
        </w:rPr>
        <w:t>Sociales:</w:t>
      </w:r>
      <w:r>
        <w:rPr>
          <w:spacing w:val="-13"/>
          <w:w w:val="90"/>
        </w:rPr>
        <w:t xml:space="preserve"> </w:t>
      </w:r>
      <w:r>
        <w:rPr>
          <w:w w:val="90"/>
        </w:rPr>
        <w:t>lógicas,</w:t>
      </w:r>
      <w:r>
        <w:rPr>
          <w:spacing w:val="-15"/>
          <w:w w:val="90"/>
        </w:rPr>
        <w:t xml:space="preserve"> </w:t>
      </w:r>
      <w:r>
        <w:rPr>
          <w:w w:val="90"/>
        </w:rPr>
        <w:t>métodos</w:t>
      </w:r>
      <w:r>
        <w:rPr>
          <w:spacing w:val="-16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técnicas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para </w:t>
      </w:r>
      <w:r>
        <w:rPr>
          <w:w w:val="95"/>
        </w:rPr>
        <w:t>abordar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realidad</w:t>
      </w:r>
      <w:r>
        <w:rPr>
          <w:spacing w:val="-32"/>
          <w:w w:val="95"/>
        </w:rPr>
        <w:t xml:space="preserve"> </w:t>
      </w:r>
      <w:r>
        <w:rPr>
          <w:w w:val="95"/>
        </w:rPr>
        <w:t>social.</w:t>
      </w:r>
      <w:r>
        <w:rPr>
          <w:spacing w:val="-34"/>
          <w:w w:val="95"/>
        </w:rPr>
        <w:t xml:space="preserve"> </w:t>
      </w:r>
      <w:r>
        <w:rPr>
          <w:i/>
          <w:w w:val="95"/>
        </w:rPr>
        <w:t>Cap.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6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(completo)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Cap.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7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(de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153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168)</w:t>
      </w:r>
      <w:r>
        <w:rPr>
          <w:i/>
          <w:spacing w:val="-31"/>
          <w:w w:val="95"/>
        </w:rPr>
        <w:t xml:space="preserve"> </w:t>
      </w:r>
      <w:r>
        <w:rPr>
          <w:w w:val="95"/>
        </w:rPr>
        <w:t>Buenos</w:t>
      </w:r>
      <w:r>
        <w:rPr>
          <w:spacing w:val="-33"/>
          <w:w w:val="95"/>
        </w:rPr>
        <w:t xml:space="preserve"> </w:t>
      </w:r>
      <w:r>
        <w:rPr>
          <w:w w:val="95"/>
        </w:rPr>
        <w:t>Aires:</w:t>
      </w:r>
      <w:r>
        <w:rPr>
          <w:spacing w:val="-31"/>
          <w:w w:val="95"/>
        </w:rPr>
        <w:t xml:space="preserve"> </w:t>
      </w:r>
      <w:r>
        <w:rPr>
          <w:w w:val="95"/>
        </w:rPr>
        <w:t>Ediciones</w:t>
      </w:r>
      <w:r>
        <w:rPr>
          <w:spacing w:val="-32"/>
          <w:w w:val="95"/>
        </w:rPr>
        <w:t xml:space="preserve"> </w:t>
      </w:r>
      <w:r>
        <w:rPr>
          <w:w w:val="95"/>
        </w:rPr>
        <w:t>Universidad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del </w:t>
      </w:r>
      <w:r>
        <w:t>Salvador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tulo1"/>
        <w:spacing w:before="151"/>
      </w:pPr>
      <w:r>
        <w:rPr>
          <w:w w:val="95"/>
        </w:rPr>
        <w:t>UNIDAD 5 ESTRATIFICACION SOCIAL. ESTRUCTURA DE CLASES. DIFERENCIA Y DESIGUALDAD</w:t>
      </w:r>
    </w:p>
    <w:p w:rsidR="006D5696" w:rsidRDefault="006D5696" w:rsidP="006D5696">
      <w:pPr>
        <w:pStyle w:val="Textoindependiente"/>
        <w:spacing w:before="150" w:line="381" w:lineRule="auto"/>
        <w:ind w:left="232" w:right="329"/>
        <w:jc w:val="both"/>
      </w:pPr>
      <w:r>
        <w:rPr>
          <w:w w:val="95"/>
        </w:rPr>
        <w:t>Sistemas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estratificación</w:t>
      </w:r>
      <w:r>
        <w:rPr>
          <w:spacing w:val="-25"/>
          <w:w w:val="95"/>
        </w:rPr>
        <w:t xml:space="preserve"> </w:t>
      </w:r>
      <w:r>
        <w:rPr>
          <w:w w:val="95"/>
        </w:rPr>
        <w:t>social.</w:t>
      </w:r>
      <w:r>
        <w:rPr>
          <w:spacing w:val="-25"/>
          <w:w w:val="95"/>
        </w:rPr>
        <w:t xml:space="preserve"> </w:t>
      </w:r>
      <w:r>
        <w:rPr>
          <w:w w:val="95"/>
        </w:rPr>
        <w:t>Perspectivas</w:t>
      </w:r>
      <w:r>
        <w:rPr>
          <w:spacing w:val="-24"/>
          <w:w w:val="95"/>
        </w:rPr>
        <w:t xml:space="preserve"> </w:t>
      </w:r>
      <w:r>
        <w:rPr>
          <w:w w:val="95"/>
        </w:rPr>
        <w:t>teóricas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clasificación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clases.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mirada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los clásicos. Movilidad social. La estructura de clases en la Argentina. Ambigüedades en la definición de</w:t>
      </w:r>
      <w:r>
        <w:rPr>
          <w:spacing w:val="-29"/>
          <w:w w:val="95"/>
        </w:rPr>
        <w:t xml:space="preserve"> </w:t>
      </w:r>
      <w:r>
        <w:rPr>
          <w:w w:val="95"/>
        </w:rPr>
        <w:t>las clases:</w:t>
      </w:r>
      <w:r>
        <w:rPr>
          <w:spacing w:val="9"/>
          <w:w w:val="95"/>
        </w:rPr>
        <w:t xml:space="preserve"> </w:t>
      </w:r>
      <w:r>
        <w:rPr>
          <w:w w:val="95"/>
        </w:rPr>
        <w:t>Influencia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mercado</w:t>
      </w:r>
      <w:r>
        <w:rPr>
          <w:spacing w:val="12"/>
          <w:w w:val="95"/>
        </w:rPr>
        <w:t xml:space="preserve"> </w:t>
      </w:r>
      <w:r>
        <w:rPr>
          <w:w w:val="95"/>
        </w:rPr>
        <w:t>laboral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trayectoria</w:t>
      </w:r>
      <w:r>
        <w:rPr>
          <w:spacing w:val="8"/>
          <w:w w:val="95"/>
        </w:rPr>
        <w:t xml:space="preserve"> </w:t>
      </w:r>
      <w:r>
        <w:rPr>
          <w:w w:val="95"/>
        </w:rPr>
        <w:t>ocupacional.</w:t>
      </w:r>
      <w:r>
        <w:rPr>
          <w:spacing w:val="10"/>
          <w:w w:val="95"/>
        </w:rPr>
        <w:t xml:space="preserve"> </w:t>
      </w:r>
      <w:r>
        <w:rPr>
          <w:w w:val="95"/>
        </w:rPr>
        <w:t>Consumos,</w:t>
      </w:r>
      <w:r>
        <w:rPr>
          <w:spacing w:val="10"/>
          <w:w w:val="95"/>
        </w:rPr>
        <w:t xml:space="preserve"> </w:t>
      </w:r>
      <w:r>
        <w:rPr>
          <w:w w:val="95"/>
        </w:rPr>
        <w:t>afinidades,</w:t>
      </w:r>
      <w:r>
        <w:rPr>
          <w:spacing w:val="9"/>
          <w:w w:val="95"/>
        </w:rPr>
        <w:t xml:space="preserve"> </w:t>
      </w:r>
      <w:r>
        <w:rPr>
          <w:w w:val="95"/>
        </w:rPr>
        <w:t>prácticas</w:t>
      </w:r>
    </w:p>
    <w:p w:rsidR="006D5696" w:rsidRDefault="006D5696" w:rsidP="006D5696">
      <w:pPr>
        <w:spacing w:line="381" w:lineRule="auto"/>
        <w:jc w:val="both"/>
        <w:sectPr w:rsidR="006D5696">
          <w:pgSz w:w="11910" w:h="16840"/>
          <w:pgMar w:top="1360" w:right="800" w:bottom="1500" w:left="900" w:header="0" w:footer="1244" w:gutter="0"/>
          <w:cols w:space="720"/>
        </w:sectPr>
      </w:pPr>
    </w:p>
    <w:p w:rsidR="006D5696" w:rsidRDefault="006D5696" w:rsidP="006D5696">
      <w:pPr>
        <w:pStyle w:val="Textoindependiente"/>
        <w:spacing w:before="43" w:line="381" w:lineRule="auto"/>
        <w:ind w:left="232"/>
      </w:pPr>
      <w:r>
        <w:rPr>
          <w:w w:val="95"/>
        </w:rPr>
        <w:lastRenderedPageBreak/>
        <w:t>sociales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percepción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clase.</w:t>
      </w:r>
      <w:r>
        <w:rPr>
          <w:spacing w:val="-16"/>
          <w:w w:val="95"/>
        </w:rPr>
        <w:t xml:space="preserve"> </w:t>
      </w:r>
      <w:r>
        <w:rPr>
          <w:w w:val="95"/>
        </w:rPr>
        <w:t>Igualdad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posiciones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igualdad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acceso;</w:t>
      </w:r>
      <w:r>
        <w:rPr>
          <w:spacing w:val="-16"/>
          <w:w w:val="95"/>
        </w:rPr>
        <w:t xml:space="preserve"> </w:t>
      </w:r>
      <w:r>
        <w:rPr>
          <w:w w:val="95"/>
        </w:rPr>
        <w:t>hacia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reflexión</w:t>
      </w:r>
      <w:r>
        <w:rPr>
          <w:spacing w:val="-18"/>
          <w:w w:val="95"/>
        </w:rPr>
        <w:t xml:space="preserve"> </w:t>
      </w:r>
      <w:r>
        <w:rPr>
          <w:w w:val="95"/>
        </w:rPr>
        <w:t>sobre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las </w:t>
      </w:r>
      <w:r>
        <w:t>sociedades</w:t>
      </w:r>
      <w:r>
        <w:rPr>
          <w:spacing w:val="-13"/>
        </w:rPr>
        <w:t xml:space="preserve"> </w:t>
      </w:r>
      <w:r>
        <w:t>justas.</w:t>
      </w:r>
    </w:p>
    <w:p w:rsidR="006D5696" w:rsidRDefault="006D5696" w:rsidP="006D5696">
      <w:pPr>
        <w:pStyle w:val="Textoindependiente"/>
        <w:rPr>
          <w:sz w:val="21"/>
        </w:rPr>
      </w:pPr>
    </w:p>
    <w:p w:rsidR="006D5696" w:rsidRDefault="006D5696" w:rsidP="006D5696">
      <w:pPr>
        <w:pStyle w:val="Ttulo1"/>
      </w:pPr>
      <w:r>
        <w:t>Bibliografía Obligatoria</w:t>
      </w:r>
    </w:p>
    <w:p w:rsidR="0073050C" w:rsidRDefault="0073050C" w:rsidP="006D5696">
      <w:pPr>
        <w:pStyle w:val="Ttulo1"/>
      </w:pPr>
    </w:p>
    <w:p w:rsidR="0073050C" w:rsidRDefault="0073050C" w:rsidP="0073050C">
      <w:pPr>
        <w:spacing w:before="2" w:line="384" w:lineRule="auto"/>
        <w:ind w:left="232" w:right="324"/>
        <w:jc w:val="both"/>
      </w:pPr>
      <w:r>
        <w:rPr>
          <w:w w:val="95"/>
        </w:rPr>
        <w:t>DUBET,</w:t>
      </w:r>
      <w:r>
        <w:rPr>
          <w:spacing w:val="-26"/>
          <w:w w:val="95"/>
        </w:rPr>
        <w:t xml:space="preserve"> </w:t>
      </w:r>
      <w:r>
        <w:rPr>
          <w:w w:val="95"/>
        </w:rPr>
        <w:t>F.</w:t>
      </w:r>
      <w:r>
        <w:rPr>
          <w:spacing w:val="-28"/>
          <w:w w:val="95"/>
        </w:rPr>
        <w:t xml:space="preserve"> </w:t>
      </w:r>
      <w:r>
        <w:rPr>
          <w:w w:val="95"/>
        </w:rPr>
        <w:t>(2011)</w:t>
      </w:r>
      <w:r>
        <w:rPr>
          <w:spacing w:val="-25"/>
          <w:w w:val="95"/>
        </w:rPr>
        <w:t xml:space="preserve"> </w:t>
      </w:r>
      <w:r>
        <w:rPr>
          <w:i/>
          <w:w w:val="95"/>
        </w:rPr>
        <w:t>Repensar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justicia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social.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Contra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mito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igualdad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oportunidades.</w:t>
      </w:r>
      <w:r>
        <w:rPr>
          <w:i/>
          <w:spacing w:val="-26"/>
          <w:w w:val="95"/>
        </w:rPr>
        <w:t xml:space="preserve"> </w:t>
      </w:r>
      <w:r>
        <w:rPr>
          <w:w w:val="95"/>
        </w:rPr>
        <w:t>Introducción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 </w:t>
      </w:r>
      <w:r>
        <w:t>Cap.</w:t>
      </w:r>
      <w:r>
        <w:rPr>
          <w:spacing w:val="-19"/>
        </w:rPr>
        <w:t xml:space="preserve"> </w:t>
      </w:r>
      <w:r>
        <w:t>1: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igualdad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posiciones</w:t>
      </w:r>
      <w:r>
        <w:rPr>
          <w:i/>
        </w:rPr>
        <w:t>.</w:t>
      </w:r>
      <w:r>
        <w:rPr>
          <w:i/>
          <w:spacing w:val="24"/>
        </w:rPr>
        <w:t xml:space="preserve"> </w:t>
      </w:r>
      <w:r>
        <w:t>Buenos</w:t>
      </w:r>
      <w:r>
        <w:rPr>
          <w:spacing w:val="-18"/>
        </w:rPr>
        <w:t xml:space="preserve"> </w:t>
      </w:r>
      <w:r>
        <w:t>Aires:</w:t>
      </w:r>
      <w:r>
        <w:rPr>
          <w:spacing w:val="-17"/>
        </w:rPr>
        <w:t xml:space="preserve"> </w:t>
      </w:r>
      <w:r>
        <w:t>Siglo</w:t>
      </w:r>
      <w:r>
        <w:rPr>
          <w:spacing w:val="-19"/>
        </w:rPr>
        <w:t xml:space="preserve"> </w:t>
      </w:r>
      <w:r>
        <w:t>XXI</w:t>
      </w:r>
    </w:p>
    <w:p w:rsidR="006D5696" w:rsidRDefault="0073050C" w:rsidP="0073050C">
      <w:pPr>
        <w:pStyle w:val="Textoindependiente"/>
        <w:spacing w:before="148" w:line="381" w:lineRule="auto"/>
        <w:ind w:left="232" w:right="1142"/>
        <w:jc w:val="both"/>
      </w:pPr>
      <w:r>
        <w:rPr>
          <w:w w:val="90"/>
        </w:rPr>
        <w:t>GIDDENS</w:t>
      </w:r>
      <w:r w:rsidR="006D5696">
        <w:rPr>
          <w:w w:val="90"/>
        </w:rPr>
        <w:t xml:space="preserve">, A. (1991) </w:t>
      </w:r>
      <w:r w:rsidR="006D5696">
        <w:rPr>
          <w:i/>
          <w:w w:val="90"/>
        </w:rPr>
        <w:t>Sociología</w:t>
      </w:r>
      <w:r w:rsidR="006D5696">
        <w:rPr>
          <w:w w:val="90"/>
        </w:rPr>
        <w:t xml:space="preserve">. Cap. 10: Estratificación y estructura de clases. Buenos Aires: Alianza </w:t>
      </w:r>
      <w:r w:rsidR="006D5696">
        <w:t>Universidad</w:t>
      </w:r>
    </w:p>
    <w:p w:rsidR="006D5696" w:rsidRDefault="0073050C" w:rsidP="0073050C">
      <w:pPr>
        <w:spacing w:before="2" w:line="381" w:lineRule="auto"/>
        <w:ind w:left="232" w:right="324"/>
        <w:jc w:val="both"/>
      </w:pPr>
      <w:r>
        <w:rPr>
          <w:w w:val="95"/>
        </w:rPr>
        <w:t>KESSLER</w:t>
      </w:r>
      <w:r w:rsidR="006D5696">
        <w:rPr>
          <w:w w:val="95"/>
        </w:rPr>
        <w:t>,</w:t>
      </w:r>
      <w:r w:rsidR="006D5696">
        <w:rPr>
          <w:spacing w:val="-35"/>
          <w:w w:val="95"/>
        </w:rPr>
        <w:t xml:space="preserve"> </w:t>
      </w:r>
      <w:r w:rsidR="006D5696">
        <w:rPr>
          <w:w w:val="95"/>
        </w:rPr>
        <w:t>G.</w:t>
      </w:r>
      <w:r w:rsidR="006D5696">
        <w:rPr>
          <w:spacing w:val="-36"/>
          <w:w w:val="95"/>
        </w:rPr>
        <w:t xml:space="preserve"> </w:t>
      </w:r>
      <w:r w:rsidR="006D5696">
        <w:rPr>
          <w:w w:val="95"/>
        </w:rPr>
        <w:t>y</w:t>
      </w:r>
      <w:r w:rsidR="006D5696">
        <w:rPr>
          <w:spacing w:val="-35"/>
          <w:w w:val="95"/>
        </w:rPr>
        <w:t xml:space="preserve"> </w:t>
      </w:r>
      <w:r>
        <w:rPr>
          <w:w w:val="95"/>
        </w:rPr>
        <w:t>ESPINOZA</w:t>
      </w:r>
      <w:r w:rsidR="006D5696">
        <w:rPr>
          <w:w w:val="95"/>
        </w:rPr>
        <w:t>,</w:t>
      </w:r>
      <w:r w:rsidR="006D5696">
        <w:rPr>
          <w:spacing w:val="-35"/>
          <w:w w:val="95"/>
        </w:rPr>
        <w:t xml:space="preserve"> </w:t>
      </w:r>
      <w:r w:rsidR="006D5696">
        <w:rPr>
          <w:w w:val="95"/>
        </w:rPr>
        <w:t>V.</w:t>
      </w:r>
      <w:r w:rsidR="006D5696">
        <w:rPr>
          <w:spacing w:val="-35"/>
          <w:w w:val="95"/>
        </w:rPr>
        <w:t xml:space="preserve"> </w:t>
      </w:r>
      <w:r w:rsidR="006D5696">
        <w:rPr>
          <w:w w:val="95"/>
        </w:rPr>
        <w:t>(2003)</w:t>
      </w:r>
      <w:r w:rsidR="006D5696">
        <w:rPr>
          <w:spacing w:val="-35"/>
          <w:w w:val="95"/>
        </w:rPr>
        <w:t xml:space="preserve"> </w:t>
      </w:r>
      <w:r w:rsidR="006D5696">
        <w:rPr>
          <w:i/>
          <w:w w:val="95"/>
        </w:rPr>
        <w:t>Movilidad</w:t>
      </w:r>
      <w:r w:rsidR="006D5696">
        <w:rPr>
          <w:i/>
          <w:spacing w:val="-35"/>
          <w:w w:val="95"/>
        </w:rPr>
        <w:t xml:space="preserve"> </w:t>
      </w:r>
      <w:r w:rsidR="006D5696">
        <w:rPr>
          <w:i/>
          <w:w w:val="95"/>
        </w:rPr>
        <w:t>social</w:t>
      </w:r>
      <w:r w:rsidR="006D5696">
        <w:rPr>
          <w:i/>
          <w:spacing w:val="-34"/>
          <w:w w:val="95"/>
        </w:rPr>
        <w:t xml:space="preserve"> </w:t>
      </w:r>
      <w:r w:rsidR="006D5696">
        <w:rPr>
          <w:i/>
          <w:w w:val="95"/>
        </w:rPr>
        <w:t>y</w:t>
      </w:r>
      <w:r w:rsidR="006D5696">
        <w:rPr>
          <w:i/>
          <w:spacing w:val="-36"/>
          <w:w w:val="95"/>
        </w:rPr>
        <w:t xml:space="preserve"> </w:t>
      </w:r>
      <w:r w:rsidR="006D5696">
        <w:rPr>
          <w:i/>
          <w:w w:val="95"/>
        </w:rPr>
        <w:t>trayectorias</w:t>
      </w:r>
      <w:r w:rsidR="006D5696">
        <w:rPr>
          <w:i/>
          <w:spacing w:val="-35"/>
          <w:w w:val="95"/>
        </w:rPr>
        <w:t xml:space="preserve"> </w:t>
      </w:r>
      <w:r w:rsidR="006D5696">
        <w:rPr>
          <w:i/>
          <w:w w:val="95"/>
        </w:rPr>
        <w:t>ocupacionales</w:t>
      </w:r>
      <w:r w:rsidR="006D5696">
        <w:rPr>
          <w:i/>
          <w:spacing w:val="-34"/>
          <w:w w:val="95"/>
        </w:rPr>
        <w:t xml:space="preserve"> </w:t>
      </w:r>
      <w:r w:rsidR="006D5696">
        <w:rPr>
          <w:i/>
          <w:w w:val="95"/>
        </w:rPr>
        <w:t>en</w:t>
      </w:r>
      <w:r w:rsidR="006D5696">
        <w:rPr>
          <w:i/>
          <w:spacing w:val="-36"/>
          <w:w w:val="95"/>
        </w:rPr>
        <w:t xml:space="preserve"> </w:t>
      </w:r>
      <w:r w:rsidR="006D5696">
        <w:rPr>
          <w:i/>
          <w:w w:val="95"/>
        </w:rPr>
        <w:t>Argentina:</w:t>
      </w:r>
      <w:r w:rsidR="006D5696">
        <w:rPr>
          <w:i/>
          <w:spacing w:val="-36"/>
          <w:w w:val="95"/>
        </w:rPr>
        <w:t xml:space="preserve"> </w:t>
      </w:r>
      <w:r w:rsidR="006D5696">
        <w:rPr>
          <w:i/>
          <w:w w:val="95"/>
        </w:rPr>
        <w:t>rupturas</w:t>
      </w:r>
      <w:r w:rsidR="006D5696">
        <w:rPr>
          <w:i/>
          <w:spacing w:val="-36"/>
          <w:w w:val="95"/>
        </w:rPr>
        <w:t xml:space="preserve"> </w:t>
      </w:r>
      <w:r w:rsidR="006D5696">
        <w:rPr>
          <w:i/>
          <w:w w:val="95"/>
        </w:rPr>
        <w:t xml:space="preserve">y </w:t>
      </w:r>
      <w:r w:rsidR="006D5696">
        <w:rPr>
          <w:i/>
        </w:rPr>
        <w:t>algunas</w:t>
      </w:r>
      <w:r w:rsidR="006D5696">
        <w:rPr>
          <w:i/>
          <w:spacing w:val="-34"/>
        </w:rPr>
        <w:t xml:space="preserve"> </w:t>
      </w:r>
      <w:r w:rsidR="006D5696">
        <w:rPr>
          <w:i/>
        </w:rPr>
        <w:t>paradojas</w:t>
      </w:r>
      <w:r w:rsidR="006D5696">
        <w:rPr>
          <w:i/>
          <w:spacing w:val="-33"/>
        </w:rPr>
        <w:t xml:space="preserve"> </w:t>
      </w:r>
      <w:r w:rsidR="006D5696">
        <w:rPr>
          <w:i/>
        </w:rPr>
        <w:t>del</w:t>
      </w:r>
      <w:r w:rsidR="006D5696">
        <w:rPr>
          <w:i/>
          <w:spacing w:val="-34"/>
        </w:rPr>
        <w:t xml:space="preserve"> </w:t>
      </w:r>
      <w:r w:rsidR="006D5696">
        <w:rPr>
          <w:i/>
        </w:rPr>
        <w:t>caso</w:t>
      </w:r>
      <w:r w:rsidR="006D5696">
        <w:rPr>
          <w:i/>
          <w:spacing w:val="-35"/>
        </w:rPr>
        <w:t xml:space="preserve"> </w:t>
      </w:r>
      <w:r w:rsidR="006D5696">
        <w:rPr>
          <w:i/>
        </w:rPr>
        <w:t>de</w:t>
      </w:r>
      <w:r w:rsidR="006D5696">
        <w:rPr>
          <w:i/>
          <w:spacing w:val="-34"/>
        </w:rPr>
        <w:t xml:space="preserve"> </w:t>
      </w:r>
      <w:r w:rsidR="006D5696">
        <w:rPr>
          <w:i/>
        </w:rPr>
        <w:t>Buenos</w:t>
      </w:r>
      <w:r w:rsidR="006D5696">
        <w:rPr>
          <w:i/>
          <w:spacing w:val="-34"/>
        </w:rPr>
        <w:t xml:space="preserve"> </w:t>
      </w:r>
      <w:r w:rsidR="006D5696">
        <w:rPr>
          <w:i/>
        </w:rPr>
        <w:t>Aires</w:t>
      </w:r>
      <w:r w:rsidR="006D5696">
        <w:rPr>
          <w:i/>
          <w:spacing w:val="-34"/>
        </w:rPr>
        <w:t xml:space="preserve"> </w:t>
      </w:r>
      <w:r w:rsidR="006D5696">
        <w:t>Santiago</w:t>
      </w:r>
      <w:r w:rsidR="006D5696">
        <w:rPr>
          <w:spacing w:val="-35"/>
        </w:rPr>
        <w:t xml:space="preserve"> </w:t>
      </w:r>
      <w:r w:rsidR="006D5696">
        <w:t>de</w:t>
      </w:r>
      <w:r w:rsidR="006D5696">
        <w:rPr>
          <w:spacing w:val="-33"/>
        </w:rPr>
        <w:t xml:space="preserve"> </w:t>
      </w:r>
      <w:r w:rsidR="006D5696">
        <w:t>Chile:</w:t>
      </w:r>
      <w:r w:rsidR="006D5696">
        <w:rPr>
          <w:spacing w:val="-35"/>
        </w:rPr>
        <w:t xml:space="preserve"> </w:t>
      </w:r>
      <w:r w:rsidR="006D5696">
        <w:t>Naciones</w:t>
      </w:r>
      <w:r w:rsidR="006D5696">
        <w:rPr>
          <w:spacing w:val="-33"/>
        </w:rPr>
        <w:t xml:space="preserve"> </w:t>
      </w:r>
      <w:r w:rsidR="006D5696">
        <w:t>Unidad</w:t>
      </w:r>
      <w:r w:rsidR="006D5696">
        <w:rPr>
          <w:spacing w:val="-34"/>
        </w:rPr>
        <w:t xml:space="preserve"> </w:t>
      </w:r>
      <w:r w:rsidR="006D5696">
        <w:t>CEPAL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tulo1"/>
        <w:spacing w:before="145"/>
      </w:pPr>
      <w:r>
        <w:t>Bibliografía complementaria</w:t>
      </w:r>
    </w:p>
    <w:p w:rsidR="006D5696" w:rsidRDefault="006D5696" w:rsidP="006D5696">
      <w:pPr>
        <w:pStyle w:val="Textoindependiente"/>
        <w:spacing w:before="150"/>
        <w:ind w:left="232"/>
      </w:pPr>
      <w:r>
        <w:rPr>
          <w:w w:val="95"/>
        </w:rPr>
        <w:t xml:space="preserve">BOURDIEU, Pierre (1987) Espacio social y poder simbólico en </w:t>
      </w:r>
      <w:r>
        <w:rPr>
          <w:i/>
          <w:w w:val="95"/>
        </w:rPr>
        <w:t xml:space="preserve">Cosas dichas </w:t>
      </w:r>
      <w:r>
        <w:rPr>
          <w:w w:val="95"/>
        </w:rPr>
        <w:t>España: Gedisa</w:t>
      </w: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extoindependiente"/>
        <w:spacing w:before="1"/>
        <w:rPr>
          <w:sz w:val="26"/>
        </w:rPr>
      </w:pPr>
    </w:p>
    <w:p w:rsidR="006D5696" w:rsidRDefault="006D5696" w:rsidP="006D5696">
      <w:pPr>
        <w:pStyle w:val="Ttulo1"/>
        <w:spacing w:before="1"/>
      </w:pPr>
      <w:r>
        <w:rPr>
          <w:w w:val="95"/>
        </w:rPr>
        <w:t>UNIDAD 6: SOCIOLOGÍA Y COMUNICACIÓN SOCIAL</w:t>
      </w:r>
    </w:p>
    <w:p w:rsidR="006D5696" w:rsidRDefault="006D5696" w:rsidP="006D5696">
      <w:pPr>
        <w:pStyle w:val="Textoindependiente"/>
        <w:spacing w:before="150" w:line="381" w:lineRule="auto"/>
        <w:ind w:left="232" w:right="332"/>
        <w:jc w:val="both"/>
      </w:pPr>
      <w:r>
        <w:rPr>
          <w:w w:val="95"/>
        </w:rPr>
        <w:t>Principales</w:t>
      </w:r>
      <w:r>
        <w:rPr>
          <w:spacing w:val="-13"/>
          <w:w w:val="95"/>
        </w:rPr>
        <w:t xml:space="preserve"> </w:t>
      </w:r>
      <w:r>
        <w:rPr>
          <w:w w:val="95"/>
        </w:rPr>
        <w:t>paradigmas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3"/>
          <w:w w:val="95"/>
        </w:rPr>
        <w:t xml:space="preserve"> </w:t>
      </w:r>
      <w:r>
        <w:rPr>
          <w:w w:val="95"/>
        </w:rPr>
        <w:t>social.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nuevos</w:t>
      </w:r>
      <w:r>
        <w:rPr>
          <w:spacing w:val="-12"/>
          <w:w w:val="95"/>
        </w:rPr>
        <w:t xml:space="preserve"> </w:t>
      </w:r>
      <w:r>
        <w:rPr>
          <w:w w:val="95"/>
        </w:rPr>
        <w:t>lenguajes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interacción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1"/>
          <w:w w:val="95"/>
        </w:rPr>
        <w:t xml:space="preserve"> </w:t>
      </w:r>
      <w:r>
        <w:rPr>
          <w:w w:val="95"/>
        </w:rPr>
        <w:t>social.</w:t>
      </w:r>
      <w:r>
        <w:rPr>
          <w:spacing w:val="-14"/>
          <w:w w:val="95"/>
        </w:rPr>
        <w:t xml:space="preserve"> </w:t>
      </w:r>
      <w:r>
        <w:rPr>
          <w:w w:val="95"/>
        </w:rPr>
        <w:t>La sociología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su</w:t>
      </w:r>
      <w:r>
        <w:rPr>
          <w:spacing w:val="-30"/>
          <w:w w:val="95"/>
        </w:rPr>
        <w:t xml:space="preserve"> </w:t>
      </w:r>
      <w:r>
        <w:rPr>
          <w:w w:val="95"/>
        </w:rPr>
        <w:t>vinculación</w:t>
      </w:r>
      <w:r>
        <w:rPr>
          <w:spacing w:val="-30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periodismo,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publicidad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RRPP.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globalización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comunicación. </w:t>
      </w:r>
      <w:r>
        <w:t>La</w:t>
      </w:r>
      <w:r>
        <w:rPr>
          <w:spacing w:val="-17"/>
        </w:rPr>
        <w:t xml:space="preserve"> </w:t>
      </w:r>
      <w:r>
        <w:t>tecnología</w:t>
      </w:r>
      <w:r>
        <w:rPr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comunicación.</w:t>
      </w:r>
      <w:r>
        <w:rPr>
          <w:spacing w:val="-16"/>
        </w:rPr>
        <w:t xml:space="preserve"> </w:t>
      </w:r>
      <w:r>
        <w:t>Verdad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Posverdad.</w:t>
      </w:r>
    </w:p>
    <w:p w:rsidR="006D5696" w:rsidRDefault="006D5696" w:rsidP="006D5696">
      <w:pPr>
        <w:pStyle w:val="Ttulo1"/>
        <w:spacing w:before="1"/>
        <w:jc w:val="both"/>
      </w:pPr>
      <w:r>
        <w:t>Bibliografía Obligatoria</w:t>
      </w:r>
    </w:p>
    <w:p w:rsidR="006D5696" w:rsidRDefault="006D5696" w:rsidP="0073050C">
      <w:pPr>
        <w:pStyle w:val="Textoindependiente"/>
        <w:spacing w:before="150" w:line="381" w:lineRule="auto"/>
        <w:ind w:left="232" w:right="381"/>
        <w:jc w:val="both"/>
      </w:pPr>
      <w:r>
        <w:rPr>
          <w:w w:val="95"/>
        </w:rPr>
        <w:t>CHAMPAGNE</w:t>
      </w:r>
      <w:r>
        <w:rPr>
          <w:spacing w:val="-40"/>
          <w:w w:val="95"/>
        </w:rPr>
        <w:t xml:space="preserve"> </w:t>
      </w:r>
      <w:r>
        <w:rPr>
          <w:w w:val="95"/>
        </w:rPr>
        <w:t>Patrick</w:t>
      </w:r>
      <w:r>
        <w:rPr>
          <w:spacing w:val="-39"/>
          <w:w w:val="95"/>
        </w:rPr>
        <w:t xml:space="preserve"> </w:t>
      </w:r>
      <w:r>
        <w:rPr>
          <w:w w:val="95"/>
        </w:rPr>
        <w:t>(2000).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visión</w:t>
      </w:r>
      <w:r>
        <w:rPr>
          <w:spacing w:val="-39"/>
          <w:w w:val="95"/>
        </w:rPr>
        <w:t xml:space="preserve"> </w:t>
      </w:r>
      <w:r>
        <w:rPr>
          <w:w w:val="95"/>
        </w:rPr>
        <w:t>Mediática.</w:t>
      </w:r>
      <w:r>
        <w:rPr>
          <w:spacing w:val="-39"/>
          <w:w w:val="95"/>
        </w:rPr>
        <w:t xml:space="preserve"> </w:t>
      </w:r>
      <w:r>
        <w:rPr>
          <w:w w:val="95"/>
        </w:rPr>
        <w:t>En</w:t>
      </w:r>
      <w:r>
        <w:rPr>
          <w:spacing w:val="-39"/>
          <w:w w:val="95"/>
        </w:rPr>
        <w:t xml:space="preserve"> </w:t>
      </w:r>
      <w:r>
        <w:rPr>
          <w:w w:val="95"/>
        </w:rPr>
        <w:t>Bourdieu,</w:t>
      </w:r>
      <w:r>
        <w:rPr>
          <w:spacing w:val="-39"/>
          <w:w w:val="95"/>
        </w:rPr>
        <w:t xml:space="preserve"> </w:t>
      </w:r>
      <w:r>
        <w:rPr>
          <w:w w:val="95"/>
        </w:rPr>
        <w:t>Pierre.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miseria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39"/>
          <w:w w:val="95"/>
        </w:rPr>
        <w:t xml:space="preserve"> </w:t>
      </w:r>
      <w:r>
        <w:rPr>
          <w:w w:val="95"/>
        </w:rPr>
        <w:t>Mundo.</w:t>
      </w:r>
      <w:r>
        <w:rPr>
          <w:spacing w:val="-39"/>
          <w:w w:val="95"/>
        </w:rPr>
        <w:t xml:space="preserve"> </w:t>
      </w:r>
      <w:r>
        <w:rPr>
          <w:w w:val="95"/>
        </w:rPr>
        <w:t>Bs.</w:t>
      </w:r>
      <w:r>
        <w:rPr>
          <w:spacing w:val="-39"/>
          <w:w w:val="95"/>
        </w:rPr>
        <w:t xml:space="preserve"> </w:t>
      </w:r>
      <w:r>
        <w:rPr>
          <w:w w:val="95"/>
        </w:rPr>
        <w:t>As.: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Fondo </w:t>
      </w:r>
      <w:r>
        <w:t>de Cultura</w:t>
      </w:r>
      <w:r>
        <w:rPr>
          <w:spacing w:val="-26"/>
        </w:rPr>
        <w:t xml:space="preserve"> </w:t>
      </w:r>
      <w:r>
        <w:t>Económica.</w:t>
      </w:r>
    </w:p>
    <w:p w:rsidR="006D5696" w:rsidRDefault="006D5696" w:rsidP="0073050C">
      <w:pPr>
        <w:pStyle w:val="Textoindependiente"/>
        <w:spacing w:line="384" w:lineRule="auto"/>
        <w:ind w:left="232" w:right="324"/>
        <w:jc w:val="both"/>
      </w:pPr>
      <w:r>
        <w:rPr>
          <w:w w:val="90"/>
        </w:rPr>
        <w:t>HARARI,</w:t>
      </w:r>
      <w:r>
        <w:rPr>
          <w:spacing w:val="-15"/>
          <w:w w:val="90"/>
        </w:rPr>
        <w:t xml:space="preserve"> </w:t>
      </w:r>
      <w:r>
        <w:rPr>
          <w:w w:val="90"/>
        </w:rPr>
        <w:t>YUVAL</w:t>
      </w:r>
      <w:r>
        <w:rPr>
          <w:spacing w:val="-17"/>
          <w:w w:val="90"/>
        </w:rPr>
        <w:t xml:space="preserve"> </w:t>
      </w:r>
      <w:r>
        <w:rPr>
          <w:w w:val="90"/>
        </w:rPr>
        <w:t>Noah</w:t>
      </w:r>
      <w:r>
        <w:rPr>
          <w:spacing w:val="-17"/>
          <w:w w:val="90"/>
        </w:rPr>
        <w:t xml:space="preserve"> </w:t>
      </w:r>
      <w:r>
        <w:rPr>
          <w:w w:val="90"/>
        </w:rPr>
        <w:t>(2018).</w:t>
      </w:r>
      <w:r>
        <w:rPr>
          <w:spacing w:val="-15"/>
          <w:w w:val="90"/>
        </w:rPr>
        <w:t xml:space="preserve"> </w:t>
      </w:r>
      <w:r>
        <w:rPr>
          <w:w w:val="90"/>
        </w:rPr>
        <w:t>21</w:t>
      </w:r>
      <w:r>
        <w:rPr>
          <w:spacing w:val="-15"/>
          <w:w w:val="90"/>
        </w:rPr>
        <w:t xml:space="preserve"> </w:t>
      </w:r>
      <w:r>
        <w:rPr>
          <w:w w:val="90"/>
        </w:rPr>
        <w:t>Lecciones</w:t>
      </w:r>
      <w:r>
        <w:rPr>
          <w:spacing w:val="-15"/>
          <w:w w:val="90"/>
        </w:rPr>
        <w:t xml:space="preserve"> </w:t>
      </w:r>
      <w:r>
        <w:rPr>
          <w:w w:val="90"/>
        </w:rPr>
        <w:t>para</w:t>
      </w:r>
      <w:r>
        <w:rPr>
          <w:spacing w:val="-16"/>
          <w:w w:val="90"/>
        </w:rPr>
        <w:t xml:space="preserve"> </w:t>
      </w:r>
      <w:r>
        <w:rPr>
          <w:w w:val="90"/>
        </w:rPr>
        <w:t>el</w:t>
      </w:r>
      <w:r>
        <w:rPr>
          <w:spacing w:val="-15"/>
          <w:w w:val="90"/>
        </w:rPr>
        <w:t xml:space="preserve"> </w:t>
      </w:r>
      <w:r>
        <w:rPr>
          <w:w w:val="90"/>
        </w:rPr>
        <w:t>Siglo</w:t>
      </w:r>
      <w:r>
        <w:rPr>
          <w:spacing w:val="-14"/>
          <w:w w:val="90"/>
        </w:rPr>
        <w:t xml:space="preserve"> </w:t>
      </w:r>
      <w:r>
        <w:rPr>
          <w:w w:val="90"/>
        </w:rPr>
        <w:t>XXI.</w:t>
      </w:r>
      <w:r>
        <w:rPr>
          <w:spacing w:val="-15"/>
          <w:w w:val="90"/>
        </w:rPr>
        <w:t xml:space="preserve"> </w:t>
      </w:r>
      <w:r>
        <w:rPr>
          <w:w w:val="90"/>
        </w:rPr>
        <w:t>Parte</w:t>
      </w:r>
      <w:r>
        <w:rPr>
          <w:spacing w:val="-16"/>
          <w:w w:val="90"/>
        </w:rPr>
        <w:t xml:space="preserve"> </w:t>
      </w:r>
      <w:r>
        <w:rPr>
          <w:w w:val="90"/>
        </w:rPr>
        <w:t>I:</w:t>
      </w:r>
      <w:r>
        <w:rPr>
          <w:spacing w:val="-14"/>
          <w:w w:val="90"/>
        </w:rPr>
        <w:t xml:space="preserve"> </w:t>
      </w:r>
      <w:r>
        <w:rPr>
          <w:w w:val="90"/>
        </w:rPr>
        <w:t>El</w:t>
      </w:r>
      <w:r>
        <w:rPr>
          <w:spacing w:val="-17"/>
          <w:w w:val="90"/>
        </w:rPr>
        <w:t xml:space="preserve"> </w:t>
      </w:r>
      <w:r>
        <w:rPr>
          <w:w w:val="90"/>
        </w:rPr>
        <w:t>desafío</w:t>
      </w:r>
      <w:r>
        <w:rPr>
          <w:spacing w:val="-14"/>
          <w:w w:val="90"/>
        </w:rPr>
        <w:t xml:space="preserve"> </w:t>
      </w:r>
      <w:r>
        <w:rPr>
          <w:w w:val="90"/>
        </w:rPr>
        <w:t>tecnológico</w:t>
      </w:r>
      <w:r>
        <w:rPr>
          <w:spacing w:val="-15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w w:val="90"/>
        </w:rPr>
        <w:t>Parte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IV: </w:t>
      </w:r>
      <w:r>
        <w:t>Verdad.</w:t>
      </w:r>
      <w:r>
        <w:rPr>
          <w:spacing w:val="-38"/>
        </w:rPr>
        <w:t xml:space="preserve"> </w:t>
      </w:r>
      <w:r>
        <w:t>Penguin</w:t>
      </w:r>
      <w:r>
        <w:rPr>
          <w:spacing w:val="-38"/>
        </w:rPr>
        <w:t xml:space="preserve"> </w:t>
      </w:r>
      <w:r>
        <w:t>Random</w:t>
      </w:r>
      <w:r>
        <w:rPr>
          <w:spacing w:val="-40"/>
        </w:rPr>
        <w:t xml:space="preserve"> </w:t>
      </w:r>
      <w:r>
        <w:t>House</w:t>
      </w:r>
      <w:r>
        <w:rPr>
          <w:spacing w:val="-37"/>
        </w:rPr>
        <w:t xml:space="preserve"> </w:t>
      </w:r>
      <w:r>
        <w:t>Grupo</w:t>
      </w:r>
      <w:r>
        <w:rPr>
          <w:spacing w:val="-37"/>
        </w:rPr>
        <w:t xml:space="preserve"> </w:t>
      </w:r>
      <w:r>
        <w:t>Editorial</w:t>
      </w:r>
      <w:r>
        <w:rPr>
          <w:spacing w:val="-37"/>
        </w:rPr>
        <w:t xml:space="preserve"> </w:t>
      </w:r>
      <w:r>
        <w:t>S.A.U.</w:t>
      </w:r>
      <w:r>
        <w:rPr>
          <w:spacing w:val="-38"/>
        </w:rPr>
        <w:t xml:space="preserve"> </w:t>
      </w:r>
      <w:r>
        <w:t>Barcelona.</w:t>
      </w:r>
      <w:r>
        <w:rPr>
          <w:spacing w:val="-38"/>
        </w:rPr>
        <w:t xml:space="preserve"> </w:t>
      </w:r>
      <w:r>
        <w:t>Debate,</w:t>
      </w:r>
      <w:r>
        <w:rPr>
          <w:spacing w:val="-37"/>
        </w:rPr>
        <w:t xml:space="preserve"> </w:t>
      </w:r>
      <w:r>
        <w:t>Buenos</w:t>
      </w:r>
      <w:r>
        <w:rPr>
          <w:spacing w:val="-38"/>
        </w:rPr>
        <w:t xml:space="preserve"> </w:t>
      </w:r>
      <w:r>
        <w:t>Aires.</w:t>
      </w:r>
    </w:p>
    <w:p w:rsidR="0073050C" w:rsidRDefault="0073050C" w:rsidP="0073050C">
      <w:pPr>
        <w:spacing w:before="150"/>
        <w:ind w:left="232"/>
        <w:jc w:val="both"/>
        <w:rPr>
          <w:i/>
        </w:rPr>
      </w:pPr>
      <w:r>
        <w:rPr>
          <w:w w:val="95"/>
        </w:rPr>
        <w:t>THOMPSON,</w:t>
      </w:r>
      <w:r>
        <w:rPr>
          <w:spacing w:val="-30"/>
          <w:w w:val="95"/>
        </w:rPr>
        <w:t xml:space="preserve"> </w:t>
      </w:r>
      <w:r>
        <w:rPr>
          <w:w w:val="95"/>
        </w:rPr>
        <w:t>John</w:t>
      </w:r>
      <w:r>
        <w:rPr>
          <w:spacing w:val="-30"/>
          <w:w w:val="95"/>
        </w:rPr>
        <w:t xml:space="preserve"> </w:t>
      </w:r>
      <w:r>
        <w:rPr>
          <w:w w:val="95"/>
        </w:rPr>
        <w:t>(1998)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media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modernidad.</w:t>
      </w:r>
      <w:r>
        <w:rPr>
          <w:spacing w:val="-31"/>
          <w:w w:val="95"/>
        </w:rPr>
        <w:t xml:space="preserve"> </w:t>
      </w:r>
      <w:r>
        <w:rPr>
          <w:i/>
          <w:w w:val="95"/>
        </w:rPr>
        <w:t>Introducción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Cap.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1: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Comunicación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contexto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social.</w:t>
      </w:r>
    </w:p>
    <w:p w:rsidR="0073050C" w:rsidRDefault="0073050C" w:rsidP="0073050C">
      <w:pPr>
        <w:pStyle w:val="Textoindependiente"/>
        <w:spacing w:before="150"/>
        <w:ind w:left="232"/>
        <w:jc w:val="both"/>
      </w:pPr>
      <w:r>
        <w:t>Barcelona: Paidós.</w:t>
      </w:r>
    </w:p>
    <w:p w:rsidR="0073050C" w:rsidRDefault="0073050C" w:rsidP="0073050C">
      <w:pPr>
        <w:pStyle w:val="Textoindependiente"/>
        <w:spacing w:line="384" w:lineRule="auto"/>
        <w:ind w:left="232" w:right="324"/>
        <w:jc w:val="both"/>
      </w:pPr>
    </w:p>
    <w:p w:rsidR="006D5696" w:rsidRDefault="006D5696" w:rsidP="006D5696">
      <w:pPr>
        <w:pStyle w:val="Textoindependiente"/>
      </w:pPr>
    </w:p>
    <w:p w:rsidR="006D5696" w:rsidRDefault="006D5696" w:rsidP="006D5696">
      <w:pPr>
        <w:pStyle w:val="Ttulo1"/>
        <w:spacing w:before="148"/>
        <w:jc w:val="both"/>
      </w:pPr>
      <w:r>
        <w:rPr>
          <w:w w:val="80"/>
        </w:rPr>
        <w:t xml:space="preserve">RECURSOS METODOLÓGICOS  </w:t>
      </w:r>
      <w:r>
        <w:rPr>
          <w:b w:val="0"/>
          <w:w w:val="80"/>
        </w:rPr>
        <w:t xml:space="preserve">y  </w:t>
      </w:r>
      <w:r>
        <w:rPr>
          <w:w w:val="80"/>
        </w:rPr>
        <w:t>CRITERIOS E INSTRUMENTOS DE  EVALUACIÓN</w:t>
      </w:r>
      <w:r>
        <w:rPr>
          <w:spacing w:val="-6"/>
          <w:w w:val="80"/>
        </w:rPr>
        <w:t xml:space="preserve"> </w:t>
      </w:r>
      <w:r>
        <w:rPr>
          <w:w w:val="80"/>
        </w:rPr>
        <w:t>PARCIAL</w:t>
      </w:r>
    </w:p>
    <w:p w:rsidR="006D5696" w:rsidRDefault="006D5696" w:rsidP="006D5696">
      <w:pPr>
        <w:pStyle w:val="Textoindependiente"/>
        <w:spacing w:before="150" w:line="381" w:lineRule="auto"/>
        <w:ind w:left="232" w:right="331"/>
        <w:jc w:val="both"/>
      </w:pPr>
      <w:r>
        <w:t>El</w:t>
      </w:r>
      <w:r>
        <w:rPr>
          <w:spacing w:val="-40"/>
        </w:rPr>
        <w:t xml:space="preserve"> </w:t>
      </w:r>
      <w:r>
        <w:t>dictado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las</w:t>
      </w:r>
      <w:r>
        <w:rPr>
          <w:spacing w:val="-39"/>
        </w:rPr>
        <w:t xml:space="preserve"> </w:t>
      </w:r>
      <w:r>
        <w:t>clases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entorno</w:t>
      </w:r>
      <w:r>
        <w:rPr>
          <w:spacing w:val="-39"/>
        </w:rPr>
        <w:t xml:space="preserve"> </w:t>
      </w:r>
      <w:r>
        <w:t>virtual</w:t>
      </w:r>
      <w:r>
        <w:rPr>
          <w:spacing w:val="-39"/>
        </w:rPr>
        <w:t xml:space="preserve"> </w:t>
      </w:r>
      <w:r>
        <w:t>presenta</w:t>
      </w:r>
      <w:r>
        <w:rPr>
          <w:spacing w:val="-39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desafío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estimular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participación,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través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las lecturas,</w:t>
      </w:r>
      <w:r>
        <w:rPr>
          <w:spacing w:val="-18"/>
        </w:rPr>
        <w:t xml:space="preserve"> </w:t>
      </w:r>
      <w:r>
        <w:t>videos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propuestas</w:t>
      </w:r>
      <w:r>
        <w:rPr>
          <w:spacing w:val="-16"/>
        </w:rPr>
        <w:t xml:space="preserve"> </w:t>
      </w:r>
      <w:r>
        <w:t>interactivas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intercambio.</w:t>
      </w:r>
    </w:p>
    <w:p w:rsidR="006D5696" w:rsidRDefault="006D5696" w:rsidP="006D5696">
      <w:pPr>
        <w:pStyle w:val="Textoindependiente"/>
        <w:spacing w:before="2" w:line="381" w:lineRule="auto"/>
        <w:ind w:left="232" w:right="333"/>
        <w:jc w:val="both"/>
      </w:pPr>
      <w:r>
        <w:t>Estudiantes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docentes</w:t>
      </w:r>
      <w:r>
        <w:rPr>
          <w:spacing w:val="-12"/>
        </w:rPr>
        <w:t xml:space="preserve"> </w:t>
      </w:r>
      <w:r>
        <w:t>construiremos</w:t>
      </w:r>
      <w:r>
        <w:rPr>
          <w:spacing w:val="-14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espacio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medida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participemos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él,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 preguntas, intervenciones y compartiendo reflexiones sobre los ejes centrales de las unidades que estructuran el</w:t>
      </w:r>
      <w:r>
        <w:rPr>
          <w:spacing w:val="-28"/>
        </w:rPr>
        <w:t xml:space="preserve"> </w:t>
      </w:r>
      <w:r>
        <w:t>programa.</w:t>
      </w:r>
    </w:p>
    <w:p w:rsidR="006D5696" w:rsidRDefault="006D5696" w:rsidP="006D5696">
      <w:pPr>
        <w:pStyle w:val="Textoindependiente"/>
        <w:spacing w:before="1" w:line="381" w:lineRule="auto"/>
        <w:ind w:left="232" w:right="1675"/>
        <w:jc w:val="both"/>
      </w:pPr>
      <w:r>
        <w:rPr>
          <w:w w:val="95"/>
        </w:rPr>
        <w:t>Mensualmente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realizará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encuentro</w:t>
      </w:r>
      <w:r>
        <w:rPr>
          <w:spacing w:val="-21"/>
          <w:w w:val="95"/>
        </w:rPr>
        <w:t xml:space="preserve"> </w:t>
      </w:r>
      <w:r>
        <w:rPr>
          <w:w w:val="95"/>
        </w:rPr>
        <w:t>optativo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consulta</w:t>
      </w:r>
      <w:r>
        <w:rPr>
          <w:spacing w:val="-21"/>
          <w:w w:val="95"/>
        </w:rPr>
        <w:t xml:space="preserve"> </w:t>
      </w:r>
      <w:r>
        <w:rPr>
          <w:w w:val="95"/>
        </w:rPr>
        <w:t>(ver</w:t>
      </w:r>
      <w:r>
        <w:rPr>
          <w:spacing w:val="-19"/>
          <w:w w:val="95"/>
        </w:rPr>
        <w:t xml:space="preserve"> </w:t>
      </w:r>
      <w:r>
        <w:rPr>
          <w:w w:val="95"/>
        </w:rPr>
        <w:t>detalles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plataforma) </w:t>
      </w:r>
      <w:r>
        <w:t>Son</w:t>
      </w:r>
      <w:r>
        <w:rPr>
          <w:spacing w:val="-17"/>
        </w:rPr>
        <w:t xml:space="preserve"> </w:t>
      </w:r>
      <w:r>
        <w:t>requisitos</w:t>
      </w:r>
      <w:r>
        <w:rPr>
          <w:spacing w:val="-16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aprobación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materia:</w:t>
      </w:r>
    </w:p>
    <w:p w:rsidR="006D5696" w:rsidRDefault="006D5696" w:rsidP="006D5696">
      <w:pPr>
        <w:pStyle w:val="Prrafodelista"/>
        <w:numPr>
          <w:ilvl w:val="0"/>
          <w:numId w:val="1"/>
        </w:numPr>
        <w:tabs>
          <w:tab w:val="left" w:pos="1438"/>
        </w:tabs>
        <w:spacing w:before="2"/>
        <w:jc w:val="both"/>
      </w:pPr>
      <w:r>
        <w:lastRenderedPageBreak/>
        <w:t>la</w:t>
      </w:r>
      <w:r>
        <w:rPr>
          <w:spacing w:val="-43"/>
        </w:rPr>
        <w:t xml:space="preserve"> </w:t>
      </w:r>
      <w:r>
        <w:t>participación</w:t>
      </w:r>
      <w:r>
        <w:rPr>
          <w:spacing w:val="-43"/>
        </w:rPr>
        <w:t xml:space="preserve"> </w:t>
      </w:r>
      <w:r>
        <w:t>semanal</w:t>
      </w:r>
      <w:r>
        <w:rPr>
          <w:spacing w:val="-43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foros</w:t>
      </w:r>
      <w:r>
        <w:rPr>
          <w:spacing w:val="-43"/>
        </w:rPr>
        <w:t xml:space="preserve"> </w:t>
      </w:r>
      <w:r>
        <w:t>(durante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semana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apertura</w:t>
      </w:r>
      <w:r>
        <w:rPr>
          <w:spacing w:val="-42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clase</w:t>
      </w:r>
      <w:r>
        <w:rPr>
          <w:spacing w:val="-43"/>
        </w:rPr>
        <w:t xml:space="preserve"> </w:t>
      </w:r>
      <w:r>
        <w:t>correspondiente)</w:t>
      </w:r>
    </w:p>
    <w:p w:rsidR="006D5696" w:rsidRDefault="006D5696" w:rsidP="006D5696">
      <w:pPr>
        <w:jc w:val="both"/>
      </w:pPr>
    </w:p>
    <w:p w:rsidR="0073050C" w:rsidRDefault="0073050C" w:rsidP="0073050C">
      <w:pPr>
        <w:pStyle w:val="Prrafodelista"/>
        <w:numPr>
          <w:ilvl w:val="0"/>
          <w:numId w:val="1"/>
        </w:numPr>
        <w:tabs>
          <w:tab w:val="left" w:pos="1438"/>
        </w:tabs>
        <w:spacing w:before="63"/>
        <w:jc w:val="both"/>
      </w:pPr>
      <w:r>
        <w:t>completar</w:t>
      </w:r>
      <w:r>
        <w:rPr>
          <w:spacing w:val="-23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aprobar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80%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cuestionarios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cierre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cada</w:t>
      </w:r>
      <w:r>
        <w:rPr>
          <w:spacing w:val="-21"/>
        </w:rPr>
        <w:t xml:space="preserve"> </w:t>
      </w:r>
      <w:r>
        <w:t>unidad</w:t>
      </w:r>
    </w:p>
    <w:p w:rsidR="0073050C" w:rsidRDefault="0073050C" w:rsidP="0073050C">
      <w:pPr>
        <w:pStyle w:val="Prrafodelista"/>
        <w:numPr>
          <w:ilvl w:val="0"/>
          <w:numId w:val="1"/>
        </w:numPr>
        <w:tabs>
          <w:tab w:val="left" w:pos="1438"/>
        </w:tabs>
        <w:spacing w:before="149" w:line="381" w:lineRule="auto"/>
        <w:ind w:right="329"/>
        <w:jc w:val="both"/>
      </w:pPr>
      <w:r>
        <w:rPr>
          <w:w w:val="95"/>
        </w:rPr>
        <w:t>entregar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fecha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Trabajo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Evaluación</w:t>
      </w:r>
      <w:r>
        <w:rPr>
          <w:spacing w:val="-27"/>
          <w:w w:val="95"/>
        </w:rPr>
        <w:t xml:space="preserve"> </w:t>
      </w:r>
      <w:r>
        <w:rPr>
          <w:w w:val="95"/>
        </w:rPr>
        <w:t>Domiciliario.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fecha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entrega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consigna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>
        <w:t>este</w:t>
      </w:r>
      <w:r>
        <w:rPr>
          <w:spacing w:val="-32"/>
        </w:rPr>
        <w:t xml:space="preserve"> </w:t>
      </w:r>
      <w:r>
        <w:t>trabajo,</w:t>
      </w:r>
      <w:r>
        <w:rPr>
          <w:spacing w:val="-30"/>
        </w:rPr>
        <w:t xml:space="preserve"> </w:t>
      </w:r>
      <w:r>
        <w:t>así</w:t>
      </w:r>
      <w:r>
        <w:rPr>
          <w:spacing w:val="-31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fecha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debe</w:t>
      </w:r>
      <w:r>
        <w:rPr>
          <w:spacing w:val="-30"/>
        </w:rPr>
        <w:t xml:space="preserve"> </w:t>
      </w:r>
      <w:r>
        <w:t>cargarse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plataforma,</w:t>
      </w:r>
      <w:r>
        <w:rPr>
          <w:spacing w:val="-31"/>
        </w:rPr>
        <w:t xml:space="preserve"> </w:t>
      </w:r>
      <w:r>
        <w:t>figuran</w:t>
      </w:r>
      <w:r>
        <w:rPr>
          <w:spacing w:val="-32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hoja</w:t>
      </w:r>
      <w:r>
        <w:rPr>
          <w:spacing w:val="-31"/>
        </w:rPr>
        <w:t xml:space="preserve"> </w:t>
      </w:r>
      <w:r>
        <w:t>de ruta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clase</w:t>
      </w:r>
      <w:r>
        <w:rPr>
          <w:spacing w:val="-13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inamovibles</w:t>
      </w:r>
    </w:p>
    <w:p w:rsidR="0073050C" w:rsidRDefault="0073050C" w:rsidP="0073050C">
      <w:pPr>
        <w:pStyle w:val="Prrafodelista"/>
        <w:numPr>
          <w:ilvl w:val="0"/>
          <w:numId w:val="1"/>
        </w:numPr>
        <w:tabs>
          <w:tab w:val="left" w:pos="1438"/>
        </w:tabs>
        <w:spacing w:line="381" w:lineRule="auto"/>
        <w:ind w:right="328"/>
        <w:jc w:val="both"/>
      </w:pPr>
      <w:r>
        <w:t>Aprobar el Trabajo de Evaluación Domiciliario; en caso de reprobarlo, se requerirá la aprobación</w:t>
      </w:r>
      <w:r>
        <w:rPr>
          <w:spacing w:val="-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Trabajo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Evaluación</w:t>
      </w:r>
      <w:r>
        <w:rPr>
          <w:spacing w:val="-17"/>
        </w:rPr>
        <w:t xml:space="preserve"> </w:t>
      </w:r>
      <w:r>
        <w:t>Recuperatorio</w:t>
      </w:r>
    </w:p>
    <w:p w:rsidR="0073050C" w:rsidRDefault="0073050C" w:rsidP="0073050C">
      <w:pPr>
        <w:pStyle w:val="Textoindependiente"/>
      </w:pPr>
    </w:p>
    <w:p w:rsidR="0073050C" w:rsidRDefault="0073050C" w:rsidP="0073050C">
      <w:pPr>
        <w:pStyle w:val="Ttulo1"/>
        <w:numPr>
          <w:ilvl w:val="0"/>
          <w:numId w:val="3"/>
        </w:numPr>
        <w:tabs>
          <w:tab w:val="left" w:pos="594"/>
        </w:tabs>
        <w:spacing w:before="147"/>
        <w:ind w:hanging="362"/>
      </w:pPr>
      <w:r>
        <w:rPr>
          <w:w w:val="95"/>
        </w:rPr>
        <w:t>RÉGIMEN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EVALUACIÓN</w:t>
      </w:r>
      <w:r>
        <w:rPr>
          <w:spacing w:val="-19"/>
          <w:w w:val="95"/>
        </w:rPr>
        <w:t xml:space="preserve"> </w:t>
      </w:r>
      <w:r>
        <w:rPr>
          <w:w w:val="95"/>
        </w:rPr>
        <w:t>FINAL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APROBACIÓN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MATERIA:</w:t>
      </w:r>
    </w:p>
    <w:p w:rsidR="0073050C" w:rsidRDefault="0073050C" w:rsidP="0073050C">
      <w:pPr>
        <w:pStyle w:val="Textoindependiente"/>
        <w:spacing w:before="146" w:line="381" w:lineRule="auto"/>
        <w:ind w:left="232" w:right="328"/>
        <w:jc w:val="both"/>
      </w:pPr>
      <w:r>
        <w:t>Evaluación</w:t>
      </w:r>
      <w:r>
        <w:rPr>
          <w:spacing w:val="-19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escrita.</w:t>
      </w:r>
      <w:r>
        <w:rPr>
          <w:spacing w:val="-18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estudiantes</w:t>
      </w:r>
      <w:r>
        <w:rPr>
          <w:spacing w:val="-18"/>
        </w:rPr>
        <w:t xml:space="preserve"> </w:t>
      </w:r>
      <w:r>
        <w:t>podrán</w:t>
      </w:r>
      <w:r>
        <w:rPr>
          <w:spacing w:val="-18"/>
        </w:rPr>
        <w:t xml:space="preserve"> </w:t>
      </w:r>
      <w:r>
        <w:t>completar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manera</w:t>
      </w:r>
      <w:r>
        <w:rPr>
          <w:spacing w:val="-19"/>
        </w:rPr>
        <w:t xml:space="preserve"> </w:t>
      </w:r>
      <w:r>
        <w:t>domiciliaria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(una)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 preguntas/temas</w:t>
      </w:r>
      <w:r>
        <w:rPr>
          <w:spacing w:val="-33"/>
        </w:rPr>
        <w:t xml:space="preserve"> </w:t>
      </w:r>
      <w:r>
        <w:t>presentados</w:t>
      </w:r>
      <w:r>
        <w:rPr>
          <w:spacing w:val="-33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última</w:t>
      </w:r>
      <w:r>
        <w:rPr>
          <w:spacing w:val="-33"/>
        </w:rPr>
        <w:t xml:space="preserve"> </w:t>
      </w:r>
      <w:r>
        <w:t>clase;</w:t>
      </w:r>
      <w:r>
        <w:rPr>
          <w:spacing w:val="-32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resto</w:t>
      </w:r>
      <w:r>
        <w:rPr>
          <w:spacing w:val="-33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completará</w:t>
      </w:r>
      <w:r>
        <w:rPr>
          <w:spacing w:val="-33"/>
        </w:rPr>
        <w:t xml:space="preserve"> </w:t>
      </w:r>
      <w:r>
        <w:t>durante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examen</w:t>
      </w:r>
      <w:r>
        <w:rPr>
          <w:spacing w:val="-33"/>
        </w:rPr>
        <w:t xml:space="preserve"> </w:t>
      </w:r>
      <w:r>
        <w:t>escrito</w:t>
      </w:r>
    </w:p>
    <w:p w:rsidR="0073050C" w:rsidRDefault="0073050C" w:rsidP="0073050C">
      <w:pPr>
        <w:pStyle w:val="Textoindependiente"/>
        <w:rPr>
          <w:sz w:val="23"/>
        </w:rPr>
      </w:pPr>
    </w:p>
    <w:p w:rsidR="0073050C" w:rsidRDefault="0073050C" w:rsidP="0073050C">
      <w:pPr>
        <w:pStyle w:val="Ttulo1"/>
        <w:numPr>
          <w:ilvl w:val="0"/>
          <w:numId w:val="3"/>
        </w:numPr>
        <w:tabs>
          <w:tab w:val="left" w:pos="594"/>
        </w:tabs>
        <w:ind w:hanging="362"/>
      </w:pPr>
      <w:r>
        <w:rPr>
          <w:w w:val="95"/>
        </w:rPr>
        <w:t>SISTEMA DE EVALUACIÓN</w:t>
      </w:r>
      <w:r>
        <w:rPr>
          <w:spacing w:val="-38"/>
          <w:w w:val="95"/>
        </w:rPr>
        <w:t xml:space="preserve"> </w:t>
      </w:r>
      <w:r>
        <w:rPr>
          <w:w w:val="95"/>
        </w:rPr>
        <w:t>FINAL:</w:t>
      </w:r>
    </w:p>
    <w:p w:rsidR="0073050C" w:rsidRDefault="0073050C" w:rsidP="0073050C">
      <w:pPr>
        <w:pStyle w:val="Textoindependiente"/>
        <w:spacing w:before="6"/>
        <w:rPr>
          <w:b/>
          <w:sz w:val="33"/>
        </w:rPr>
      </w:pPr>
    </w:p>
    <w:p w:rsidR="0073050C" w:rsidRDefault="0073050C" w:rsidP="0073050C">
      <w:pPr>
        <w:pStyle w:val="Textoindependiente"/>
        <w:ind w:left="232"/>
      </w:pPr>
      <w:r>
        <w:t>Examen final según Reglamento General de Estudios.</w:t>
      </w:r>
    </w:p>
    <w:p w:rsidR="0073050C" w:rsidRDefault="0073050C" w:rsidP="0073050C">
      <w:pPr>
        <w:pStyle w:val="Textoindependiente"/>
      </w:pPr>
    </w:p>
    <w:p w:rsidR="0073050C" w:rsidRDefault="0073050C" w:rsidP="0073050C">
      <w:pPr>
        <w:pStyle w:val="Ttulo1"/>
        <w:numPr>
          <w:ilvl w:val="0"/>
          <w:numId w:val="3"/>
        </w:numPr>
        <w:tabs>
          <w:tab w:val="left" w:pos="594"/>
        </w:tabs>
        <w:spacing w:before="134"/>
        <w:ind w:hanging="362"/>
      </w:pPr>
      <w:r>
        <w:rPr>
          <w:w w:val="95"/>
        </w:rPr>
        <w:t>ORGANIZACIÓN</w:t>
      </w:r>
      <w:r>
        <w:rPr>
          <w:spacing w:val="-21"/>
          <w:w w:val="95"/>
        </w:rPr>
        <w:t xml:space="preserve"> </w:t>
      </w:r>
      <w:r>
        <w:rPr>
          <w:w w:val="95"/>
        </w:rPr>
        <w:t>SEMANAL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ACTIVIDAD</w:t>
      </w:r>
      <w:r>
        <w:rPr>
          <w:spacing w:val="-23"/>
          <w:w w:val="95"/>
        </w:rPr>
        <w:t xml:space="preserve"> </w:t>
      </w:r>
      <w:r>
        <w:rPr>
          <w:w w:val="95"/>
        </w:rPr>
        <w:t>PRESENCIAL</w:t>
      </w:r>
      <w:r>
        <w:rPr>
          <w:spacing w:val="-20"/>
          <w:w w:val="95"/>
        </w:rPr>
        <w:t xml:space="preserve"> </w:t>
      </w:r>
      <w:r>
        <w:rPr>
          <w:w w:val="95"/>
        </w:rPr>
        <w:t>(Orientadora)</w:t>
      </w:r>
    </w:p>
    <w:p w:rsidR="0073050C" w:rsidRDefault="0073050C" w:rsidP="0073050C">
      <w:pPr>
        <w:spacing w:before="145" w:line="381" w:lineRule="auto"/>
        <w:ind w:left="232" w:right="333"/>
        <w:jc w:val="both"/>
        <w:rPr>
          <w:i/>
        </w:rPr>
      </w:pPr>
      <w:r>
        <w:rPr>
          <w:i/>
          <w:w w:val="95"/>
        </w:rPr>
        <w:t xml:space="preserve">(Completar las unidades temáticas y marcar las columnas correspondientes con una cruz. Considerar la </w:t>
      </w:r>
      <w:r>
        <w:rPr>
          <w:i/>
        </w:rPr>
        <w:t>cantidad</w:t>
      </w:r>
      <w:r>
        <w:rPr>
          <w:i/>
          <w:spacing w:val="-37"/>
        </w:rPr>
        <w:t xml:space="preserve"> </w:t>
      </w:r>
      <w:r>
        <w:rPr>
          <w:i/>
        </w:rPr>
        <w:t>de</w:t>
      </w:r>
      <w:r>
        <w:rPr>
          <w:i/>
          <w:spacing w:val="-36"/>
        </w:rPr>
        <w:t xml:space="preserve"> </w:t>
      </w:r>
      <w:r>
        <w:rPr>
          <w:i/>
        </w:rPr>
        <w:t>semanas</w:t>
      </w:r>
      <w:r>
        <w:rPr>
          <w:i/>
          <w:spacing w:val="-36"/>
        </w:rPr>
        <w:t xml:space="preserve"> </w:t>
      </w:r>
      <w:r>
        <w:rPr>
          <w:i/>
        </w:rPr>
        <w:t>en</w:t>
      </w:r>
      <w:r>
        <w:rPr>
          <w:i/>
          <w:spacing w:val="-37"/>
        </w:rPr>
        <w:t xml:space="preserve"> </w:t>
      </w:r>
      <w:r>
        <w:rPr>
          <w:i/>
        </w:rPr>
        <w:t>función</w:t>
      </w:r>
      <w:r>
        <w:rPr>
          <w:i/>
          <w:spacing w:val="-36"/>
        </w:rPr>
        <w:t xml:space="preserve"> </w:t>
      </w:r>
      <w:r>
        <w:rPr>
          <w:i/>
        </w:rPr>
        <w:t>del</w:t>
      </w:r>
      <w:r>
        <w:rPr>
          <w:i/>
          <w:spacing w:val="-36"/>
        </w:rPr>
        <w:t xml:space="preserve"> </w:t>
      </w:r>
      <w:r>
        <w:rPr>
          <w:i/>
        </w:rPr>
        <w:t>régimen</w:t>
      </w:r>
      <w:r>
        <w:rPr>
          <w:i/>
          <w:spacing w:val="-37"/>
        </w:rPr>
        <w:t xml:space="preserve"> </w:t>
      </w:r>
      <w:r>
        <w:rPr>
          <w:i/>
        </w:rPr>
        <w:t>de</w:t>
      </w:r>
      <w:r>
        <w:rPr>
          <w:i/>
          <w:spacing w:val="-36"/>
        </w:rPr>
        <w:t xml:space="preserve"> </w:t>
      </w:r>
      <w:r>
        <w:rPr>
          <w:i/>
        </w:rPr>
        <w:t>cursada</w:t>
      </w:r>
      <w:r>
        <w:rPr>
          <w:i/>
          <w:spacing w:val="-37"/>
        </w:rPr>
        <w:t xml:space="preserve"> </w:t>
      </w:r>
      <w:r>
        <w:rPr>
          <w:i/>
        </w:rPr>
        <w:t>de</w:t>
      </w:r>
      <w:r>
        <w:rPr>
          <w:i/>
          <w:spacing w:val="-36"/>
        </w:rPr>
        <w:t xml:space="preserve"> </w:t>
      </w:r>
      <w:r>
        <w:rPr>
          <w:i/>
        </w:rPr>
        <w:t>la</w:t>
      </w:r>
      <w:r>
        <w:rPr>
          <w:i/>
          <w:spacing w:val="-36"/>
        </w:rPr>
        <w:t xml:space="preserve"> </w:t>
      </w:r>
      <w:r>
        <w:rPr>
          <w:i/>
        </w:rPr>
        <w:t>materia.</w:t>
      </w:r>
      <w:r>
        <w:rPr>
          <w:i/>
          <w:spacing w:val="-37"/>
        </w:rPr>
        <w:t xml:space="preserve"> </w:t>
      </w:r>
      <w:r>
        <w:rPr>
          <w:i/>
        </w:rPr>
        <w:t>Ej.</w:t>
      </w:r>
      <w:r>
        <w:rPr>
          <w:i/>
          <w:spacing w:val="-36"/>
        </w:rPr>
        <w:t xml:space="preserve"> </w:t>
      </w:r>
      <w:r>
        <w:rPr>
          <w:i/>
        </w:rPr>
        <w:t>18</w:t>
      </w:r>
      <w:r>
        <w:rPr>
          <w:i/>
          <w:spacing w:val="-37"/>
        </w:rPr>
        <w:t xml:space="preserve"> </w:t>
      </w:r>
      <w:r>
        <w:rPr>
          <w:i/>
        </w:rPr>
        <w:t>semanas</w:t>
      </w:r>
      <w:r>
        <w:rPr>
          <w:i/>
          <w:spacing w:val="-36"/>
        </w:rPr>
        <w:t xml:space="preserve"> </w:t>
      </w:r>
      <w:r>
        <w:rPr>
          <w:i/>
        </w:rPr>
        <w:t>para</w:t>
      </w:r>
      <w:r>
        <w:rPr>
          <w:i/>
          <w:spacing w:val="-36"/>
        </w:rPr>
        <w:t xml:space="preserve"> </w:t>
      </w:r>
      <w:r>
        <w:rPr>
          <w:i/>
        </w:rPr>
        <w:t>las</w:t>
      </w:r>
      <w:r>
        <w:rPr>
          <w:i/>
          <w:spacing w:val="-36"/>
        </w:rPr>
        <w:t xml:space="preserve"> </w:t>
      </w:r>
      <w:r>
        <w:rPr>
          <w:i/>
        </w:rPr>
        <w:t>materias cuatrimestrales;</w:t>
      </w:r>
      <w:r>
        <w:rPr>
          <w:i/>
          <w:spacing w:val="-18"/>
        </w:rPr>
        <w:t xml:space="preserve"> </w:t>
      </w:r>
      <w:r>
        <w:rPr>
          <w:i/>
        </w:rPr>
        <w:t>36</w:t>
      </w:r>
      <w:r>
        <w:rPr>
          <w:i/>
          <w:spacing w:val="-15"/>
        </w:rPr>
        <w:t xml:space="preserve"> </w:t>
      </w:r>
      <w:r>
        <w:rPr>
          <w:i/>
        </w:rPr>
        <w:t>semanas</w:t>
      </w:r>
      <w:r>
        <w:rPr>
          <w:i/>
          <w:spacing w:val="-16"/>
        </w:rPr>
        <w:t xml:space="preserve"> </w:t>
      </w:r>
      <w:r>
        <w:rPr>
          <w:i/>
        </w:rPr>
        <w:t>para</w:t>
      </w:r>
      <w:r>
        <w:rPr>
          <w:i/>
          <w:spacing w:val="-16"/>
        </w:rPr>
        <w:t xml:space="preserve"> </w:t>
      </w:r>
      <w:r>
        <w:rPr>
          <w:i/>
        </w:rPr>
        <w:t>las</w:t>
      </w:r>
      <w:r>
        <w:rPr>
          <w:i/>
          <w:spacing w:val="-18"/>
        </w:rPr>
        <w:t xml:space="preserve"> </w:t>
      </w:r>
      <w:r>
        <w:rPr>
          <w:i/>
        </w:rPr>
        <w:t>materias</w:t>
      </w:r>
      <w:r>
        <w:rPr>
          <w:i/>
          <w:spacing w:val="-15"/>
        </w:rPr>
        <w:t xml:space="preserve"> </w:t>
      </w:r>
      <w:r>
        <w:rPr>
          <w:i/>
        </w:rPr>
        <w:t>anuales.)</w:t>
      </w:r>
    </w:p>
    <w:p w:rsidR="0073050C" w:rsidRPr="0073050C" w:rsidRDefault="0073050C" w:rsidP="0073050C">
      <w:pPr>
        <w:pStyle w:val="Ttulo1"/>
        <w:spacing w:before="151"/>
      </w:pPr>
      <w:r>
        <w:t>Nota:</w:t>
      </w:r>
    </w:p>
    <w:p w:rsidR="0073050C" w:rsidRDefault="0073050C" w:rsidP="0073050C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7"/>
        <w:gridCol w:w="990"/>
        <w:gridCol w:w="1154"/>
        <w:gridCol w:w="1120"/>
        <w:gridCol w:w="1310"/>
        <w:gridCol w:w="1341"/>
      </w:tblGrid>
      <w:tr w:rsidR="0073050C" w:rsidTr="00645202">
        <w:trPr>
          <w:trHeight w:val="806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136" w:line="254" w:lineRule="auto"/>
              <w:ind w:left="353" w:right="139" w:hanging="327"/>
              <w:rPr>
                <w:b/>
              </w:rPr>
            </w:pPr>
            <w:r>
              <w:rPr>
                <w:b/>
                <w:w w:val="85"/>
              </w:rPr>
              <w:t xml:space="preserve">Seman </w:t>
            </w:r>
            <w:r>
              <w:rPr>
                <w:b/>
              </w:rPr>
              <w:t>a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3050C" w:rsidRDefault="0073050C" w:rsidP="00645202">
            <w:pPr>
              <w:pStyle w:val="TableParagraph"/>
              <w:ind w:left="789"/>
              <w:rPr>
                <w:b/>
              </w:rPr>
            </w:pPr>
            <w:r>
              <w:rPr>
                <w:b/>
              </w:rPr>
              <w:t>Unidad Temática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136" w:line="254" w:lineRule="auto"/>
              <w:ind w:left="118" w:firstLine="112"/>
              <w:rPr>
                <w:b/>
              </w:rPr>
            </w:pPr>
            <w:r>
              <w:rPr>
                <w:b/>
                <w:w w:val="95"/>
              </w:rPr>
              <w:t xml:space="preserve">Horas </w:t>
            </w:r>
            <w:r>
              <w:rPr>
                <w:b/>
                <w:w w:val="80"/>
              </w:rPr>
              <w:t>Teóricas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136" w:line="254" w:lineRule="auto"/>
              <w:ind w:left="175" w:firstLine="139"/>
              <w:rPr>
                <w:b/>
              </w:rPr>
            </w:pPr>
            <w:r>
              <w:rPr>
                <w:b/>
                <w:w w:val="95"/>
              </w:rPr>
              <w:t xml:space="preserve">Horas </w:t>
            </w:r>
            <w:r>
              <w:rPr>
                <w:b/>
                <w:w w:val="85"/>
              </w:rPr>
              <w:t>Prácticas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3050C" w:rsidRDefault="0073050C" w:rsidP="00645202">
            <w:pPr>
              <w:pStyle w:val="TableParagraph"/>
              <w:ind w:left="187"/>
              <w:rPr>
                <w:b/>
              </w:rPr>
            </w:pPr>
            <w:r>
              <w:rPr>
                <w:b/>
                <w:w w:val="95"/>
              </w:rPr>
              <w:t>Tutorías</w:t>
            </w: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3050C" w:rsidRDefault="0073050C" w:rsidP="00645202">
            <w:pPr>
              <w:pStyle w:val="TableParagraph"/>
              <w:ind w:left="13"/>
              <w:rPr>
                <w:b/>
              </w:rPr>
            </w:pPr>
            <w:r>
              <w:rPr>
                <w:b/>
                <w:w w:val="85"/>
              </w:rPr>
              <w:t>Evaluaciones</w:t>
            </w: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2" w:line="254" w:lineRule="auto"/>
              <w:ind w:left="148" w:right="123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Otras </w:t>
            </w:r>
            <w:r>
              <w:rPr>
                <w:b/>
                <w:w w:val="85"/>
              </w:rPr>
              <w:t>Actividades</w:t>
            </w:r>
          </w:p>
          <w:p w:rsidR="0073050C" w:rsidRDefault="0073050C" w:rsidP="00645202">
            <w:pPr>
              <w:pStyle w:val="TableParagraph"/>
              <w:spacing w:before="1" w:line="246" w:lineRule="exact"/>
              <w:ind w:left="21"/>
              <w:jc w:val="center"/>
              <w:rPr>
                <w:b/>
              </w:rPr>
            </w:pPr>
            <w:r>
              <w:rPr>
                <w:b/>
                <w:w w:val="128"/>
              </w:rPr>
              <w:t>*</w:t>
            </w: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1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1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3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1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57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2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2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2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60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7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3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8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3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60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right="127"/>
              <w:jc w:val="center"/>
              <w:rPr>
                <w:b/>
              </w:rPr>
            </w:pPr>
            <w:r>
              <w:rPr>
                <w:b/>
                <w:w w:val="91"/>
              </w:rPr>
              <w:t>9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4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left="192" w:right="3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4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spacing w:before="60"/>
              <w:ind w:left="118"/>
              <w:rPr>
                <w:b/>
              </w:rPr>
            </w:pPr>
            <w:r>
              <w:rPr>
                <w:b/>
                <w:w w:val="82"/>
              </w:rPr>
              <w:t>X</w:t>
            </w: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60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left="192" w:right="32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5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</w:tbl>
    <w:p w:rsidR="0073050C" w:rsidRDefault="0073050C" w:rsidP="0073050C">
      <w:pPr>
        <w:rPr>
          <w:rFonts w:ascii="Times New Roman"/>
        </w:rPr>
        <w:sectPr w:rsidR="0073050C" w:rsidSect="0073050C">
          <w:pgSz w:w="11910" w:h="16840"/>
          <w:pgMar w:top="1340" w:right="800" w:bottom="1398" w:left="900" w:header="0" w:footer="124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7"/>
        <w:gridCol w:w="990"/>
        <w:gridCol w:w="1154"/>
        <w:gridCol w:w="1120"/>
        <w:gridCol w:w="1310"/>
        <w:gridCol w:w="1341"/>
      </w:tblGrid>
      <w:tr w:rsidR="0073050C" w:rsidTr="00645202">
        <w:trPr>
          <w:trHeight w:val="379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8"/>
              <w:ind w:left="221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8"/>
              <w:ind w:left="115"/>
              <w:rPr>
                <w:b/>
              </w:rPr>
            </w:pPr>
            <w:r>
              <w:rPr>
                <w:b/>
              </w:rPr>
              <w:t>Unidad 5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2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58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left="22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</w:rPr>
              <w:t>Unidad 6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  <w:tr w:rsidR="0073050C" w:rsidTr="00645202">
        <w:trPr>
          <w:trHeight w:val="378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57"/>
              <w:ind w:left="22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57"/>
              <w:ind w:left="115"/>
              <w:rPr>
                <w:b/>
              </w:rPr>
            </w:pPr>
            <w:r>
              <w:rPr>
                <w:b/>
              </w:rPr>
              <w:t>Unidad 6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1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spacing w:before="57"/>
              <w:ind w:left="122"/>
            </w:pPr>
            <w:r>
              <w:rPr>
                <w:w w:val="86"/>
              </w:rPr>
              <w:t>x</w:t>
            </w:r>
          </w:p>
        </w:tc>
      </w:tr>
      <w:tr w:rsidR="0073050C" w:rsidTr="00645202">
        <w:trPr>
          <w:trHeight w:val="381"/>
        </w:trPr>
        <w:tc>
          <w:tcPr>
            <w:tcW w:w="809" w:type="dxa"/>
          </w:tcPr>
          <w:p w:rsidR="0073050C" w:rsidRDefault="0073050C" w:rsidP="00645202">
            <w:pPr>
              <w:pStyle w:val="TableParagraph"/>
              <w:spacing w:before="60"/>
              <w:ind w:left="22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7" w:type="dxa"/>
          </w:tcPr>
          <w:p w:rsidR="0073050C" w:rsidRDefault="0073050C" w:rsidP="00645202">
            <w:pPr>
              <w:pStyle w:val="TableParagraph"/>
              <w:spacing w:before="60"/>
              <w:ind w:left="115"/>
              <w:rPr>
                <w:b/>
              </w:rPr>
            </w:pPr>
            <w:r>
              <w:rPr>
                <w:b/>
                <w:w w:val="95"/>
              </w:rPr>
              <w:t>INTEGRACION y CIERRE</w:t>
            </w:r>
          </w:p>
        </w:tc>
        <w:tc>
          <w:tcPr>
            <w:tcW w:w="990" w:type="dxa"/>
          </w:tcPr>
          <w:p w:rsidR="0073050C" w:rsidRDefault="0073050C" w:rsidP="00645202"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54" w:type="dxa"/>
          </w:tcPr>
          <w:p w:rsidR="0073050C" w:rsidRDefault="0073050C" w:rsidP="00645202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w w:val="77"/>
                <w:sz w:val="20"/>
              </w:rPr>
              <w:t>X</w:t>
            </w:r>
          </w:p>
        </w:tc>
        <w:tc>
          <w:tcPr>
            <w:tcW w:w="112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73050C" w:rsidRDefault="0073050C" w:rsidP="00645202">
            <w:pPr>
              <w:pStyle w:val="TableParagraph"/>
              <w:rPr>
                <w:rFonts w:ascii="Times New Roman"/>
              </w:rPr>
            </w:pPr>
          </w:p>
        </w:tc>
      </w:tr>
    </w:tbl>
    <w:p w:rsidR="0073050C" w:rsidRDefault="0073050C" w:rsidP="0073050C">
      <w:pPr>
        <w:pStyle w:val="Textoindependiente"/>
        <w:rPr>
          <w:b/>
          <w:sz w:val="20"/>
        </w:rPr>
      </w:pPr>
    </w:p>
    <w:p w:rsidR="0073050C" w:rsidRDefault="0073050C" w:rsidP="0073050C">
      <w:pPr>
        <w:pStyle w:val="Textoindependiente"/>
        <w:spacing w:before="9"/>
        <w:rPr>
          <w:b/>
          <w:sz w:val="18"/>
        </w:rPr>
      </w:pPr>
    </w:p>
    <w:p w:rsidR="0073050C" w:rsidRDefault="0073050C" w:rsidP="0073050C">
      <w:pPr>
        <w:pStyle w:val="Prrafodelista"/>
        <w:numPr>
          <w:ilvl w:val="0"/>
          <w:numId w:val="4"/>
        </w:numPr>
        <w:tabs>
          <w:tab w:val="left" w:pos="594"/>
        </w:tabs>
        <w:spacing w:before="90"/>
        <w:rPr>
          <w:b/>
        </w:rPr>
      </w:pPr>
      <w:r>
        <w:rPr>
          <w:b/>
          <w:w w:val="90"/>
        </w:rPr>
        <w:t>OTROS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REQUISITOS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PARA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APROBACIÓN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MATERIA</w:t>
      </w:r>
    </w:p>
    <w:p w:rsidR="0073050C" w:rsidRDefault="0073050C" w:rsidP="0073050C">
      <w:pPr>
        <w:pStyle w:val="Textoindependiente"/>
        <w:spacing w:before="4"/>
        <w:rPr>
          <w:b/>
          <w:sz w:val="24"/>
        </w:rPr>
      </w:pPr>
    </w:p>
    <w:p w:rsidR="0073050C" w:rsidRDefault="0073050C" w:rsidP="0073050C">
      <w:pPr>
        <w:pStyle w:val="Textoindependiente"/>
        <w:ind w:left="232"/>
      </w:pPr>
      <w:r>
        <w:t>*Las actividades incluidas en el Anexo I son de carácter obligatorio</w:t>
      </w:r>
    </w:p>
    <w:p w:rsidR="0073050C" w:rsidRDefault="0073050C" w:rsidP="0073050C">
      <w:pPr>
        <w:pStyle w:val="Textoindependiente"/>
      </w:pPr>
    </w:p>
    <w:p w:rsidR="0073050C" w:rsidRDefault="0073050C" w:rsidP="0073050C">
      <w:pPr>
        <w:pStyle w:val="Textoindependiente"/>
      </w:pPr>
    </w:p>
    <w:p w:rsidR="0073050C" w:rsidRDefault="0073050C" w:rsidP="0073050C">
      <w:pPr>
        <w:pStyle w:val="Textoindependiente"/>
        <w:rPr>
          <w:sz w:val="27"/>
        </w:rPr>
      </w:pPr>
    </w:p>
    <w:p w:rsidR="0073050C" w:rsidRDefault="0073050C" w:rsidP="0073050C">
      <w:pPr>
        <w:pStyle w:val="Ttulo1"/>
        <w:numPr>
          <w:ilvl w:val="0"/>
          <w:numId w:val="4"/>
        </w:numPr>
        <w:tabs>
          <w:tab w:val="left" w:pos="594"/>
        </w:tabs>
        <w:spacing w:before="1"/>
        <w:ind w:hanging="362"/>
      </w:pPr>
      <w:r>
        <w:rPr>
          <w:w w:val="90"/>
        </w:rPr>
        <w:t>FIRMA DE</w:t>
      </w:r>
      <w:r>
        <w:rPr>
          <w:spacing w:val="-15"/>
          <w:w w:val="90"/>
        </w:rPr>
        <w:t xml:space="preserve"> </w:t>
      </w:r>
      <w:r>
        <w:rPr>
          <w:w w:val="90"/>
        </w:rPr>
        <w:t>DOCENTES:</w:t>
      </w: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rPr>
          <w:b/>
          <w:sz w:val="26"/>
        </w:rPr>
      </w:pPr>
    </w:p>
    <w:p w:rsidR="0073050C" w:rsidRDefault="0073050C" w:rsidP="0073050C">
      <w:pPr>
        <w:pStyle w:val="Textoindependiente"/>
        <w:spacing w:before="9"/>
        <w:rPr>
          <w:b/>
          <w:sz w:val="28"/>
        </w:rPr>
      </w:pPr>
    </w:p>
    <w:p w:rsidR="0073050C" w:rsidRDefault="0073050C" w:rsidP="0073050C">
      <w:pPr>
        <w:pStyle w:val="Prrafodelista"/>
        <w:numPr>
          <w:ilvl w:val="0"/>
          <w:numId w:val="4"/>
        </w:numPr>
        <w:tabs>
          <w:tab w:val="left" w:pos="594"/>
        </w:tabs>
        <w:ind w:hanging="362"/>
        <w:rPr>
          <w:b/>
        </w:rPr>
      </w:pPr>
      <w:r>
        <w:rPr>
          <w:b/>
          <w:w w:val="90"/>
        </w:rPr>
        <w:t>FIRMA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DEL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DIRECTOR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CARRERA</w:t>
      </w:r>
    </w:p>
    <w:p w:rsidR="0073050C" w:rsidRDefault="0073050C" w:rsidP="0073050C">
      <w:pPr>
        <w:pStyle w:val="Textoindependiente"/>
        <w:spacing w:before="43"/>
        <w:ind w:left="232"/>
        <w:jc w:val="both"/>
      </w:pPr>
    </w:p>
    <w:p w:rsidR="0073050C" w:rsidRDefault="0073050C" w:rsidP="0073050C">
      <w:pPr>
        <w:pStyle w:val="Textoindependiente"/>
        <w:spacing w:before="43"/>
        <w:ind w:left="232"/>
        <w:jc w:val="both"/>
      </w:pPr>
    </w:p>
    <w:p w:rsidR="0073050C" w:rsidRDefault="0073050C" w:rsidP="006D5696">
      <w:pPr>
        <w:jc w:val="both"/>
        <w:sectPr w:rsidR="0073050C">
          <w:pgSz w:w="11910" w:h="16840"/>
          <w:pgMar w:top="1360" w:right="800" w:bottom="1500" w:left="900" w:header="0" w:footer="1244" w:gutter="0"/>
          <w:cols w:space="720"/>
        </w:sectPr>
      </w:pPr>
    </w:p>
    <w:p w:rsidR="006D5696" w:rsidRDefault="006D5696" w:rsidP="006D5696">
      <w:pPr>
        <w:pStyle w:val="Textoindependiente"/>
        <w:spacing w:before="43"/>
        <w:jc w:val="both"/>
        <w:sectPr w:rsidR="006D5696">
          <w:pgSz w:w="11910" w:h="16840"/>
          <w:pgMar w:top="1360" w:right="800" w:bottom="1500" w:left="900" w:header="0" w:footer="1244" w:gutter="0"/>
          <w:cols w:space="720"/>
        </w:sectPr>
      </w:pPr>
    </w:p>
    <w:p w:rsidR="002609B8" w:rsidRDefault="002609B8">
      <w:pPr>
        <w:pStyle w:val="Textoindependiente"/>
        <w:spacing w:before="1"/>
        <w:rPr>
          <w:sz w:val="26"/>
        </w:rPr>
      </w:pPr>
    </w:p>
    <w:sectPr w:rsidR="002609B8" w:rsidSect="006D5696">
      <w:pgSz w:w="11910" w:h="16840"/>
      <w:pgMar w:top="1360" w:right="800" w:bottom="1500" w:left="900" w:header="0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36" w:rsidRDefault="00216A36">
      <w:r>
        <w:separator/>
      </w:r>
    </w:p>
  </w:endnote>
  <w:endnote w:type="continuationSeparator" w:id="0">
    <w:p w:rsidR="00216A36" w:rsidRDefault="0021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6370A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9723755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9B8" w:rsidRDefault="00FC29F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8039B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0A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65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GSelK7gAAAADwEAAA8A&#10;AAAAAAAAAAAAAAAABgUAAGRycy9kb3ducmV2LnhtbFBLBQYAAAAABAAEAPMAAAATBgAAAAA=&#10;" filled="f" stroked="f">
              <v:textbox inset="0,0,0,0">
                <w:txbxContent>
                  <w:p w:rsidR="002609B8" w:rsidRDefault="00FC29F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18039B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0A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36" w:rsidRDefault="00216A36">
      <w:r>
        <w:separator/>
      </w:r>
    </w:p>
  </w:footnote>
  <w:footnote w:type="continuationSeparator" w:id="0">
    <w:p w:rsidR="00216A36" w:rsidRDefault="0021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B5F"/>
    <w:multiLevelType w:val="hybridMultilevel"/>
    <w:tmpl w:val="997486AA"/>
    <w:lvl w:ilvl="0" w:tplc="AAB808DE">
      <w:numFmt w:val="bullet"/>
      <w:lvlText w:val="-"/>
      <w:lvlJc w:val="left"/>
      <w:pPr>
        <w:ind w:left="168" w:hanging="144"/>
      </w:pPr>
      <w:rPr>
        <w:rFonts w:ascii="Times New Roman" w:eastAsia="Times New Roman" w:hAnsi="Times New Roman" w:cs="Times New Roman" w:hint="default"/>
        <w:b/>
        <w:bCs/>
        <w:w w:val="91"/>
        <w:sz w:val="20"/>
        <w:szCs w:val="20"/>
        <w:lang w:val="es-AR" w:eastAsia="es-AR" w:bidi="es-AR"/>
      </w:rPr>
    </w:lvl>
    <w:lvl w:ilvl="1" w:tplc="8DF4635A">
      <w:numFmt w:val="bullet"/>
      <w:lvlText w:val="•"/>
      <w:lvlJc w:val="left"/>
      <w:pPr>
        <w:ind w:left="570" w:hanging="144"/>
      </w:pPr>
      <w:rPr>
        <w:rFonts w:hint="default"/>
        <w:lang w:val="es-AR" w:eastAsia="es-AR" w:bidi="es-AR"/>
      </w:rPr>
    </w:lvl>
    <w:lvl w:ilvl="2" w:tplc="CF9C2F2E">
      <w:numFmt w:val="bullet"/>
      <w:lvlText w:val="•"/>
      <w:lvlJc w:val="left"/>
      <w:pPr>
        <w:ind w:left="981" w:hanging="144"/>
      </w:pPr>
      <w:rPr>
        <w:rFonts w:hint="default"/>
        <w:lang w:val="es-AR" w:eastAsia="es-AR" w:bidi="es-AR"/>
      </w:rPr>
    </w:lvl>
    <w:lvl w:ilvl="3" w:tplc="8536E9B4">
      <w:numFmt w:val="bullet"/>
      <w:lvlText w:val="•"/>
      <w:lvlJc w:val="left"/>
      <w:pPr>
        <w:ind w:left="1392" w:hanging="144"/>
      </w:pPr>
      <w:rPr>
        <w:rFonts w:hint="default"/>
        <w:lang w:val="es-AR" w:eastAsia="es-AR" w:bidi="es-AR"/>
      </w:rPr>
    </w:lvl>
    <w:lvl w:ilvl="4" w:tplc="4E92CE12">
      <w:numFmt w:val="bullet"/>
      <w:lvlText w:val="•"/>
      <w:lvlJc w:val="left"/>
      <w:pPr>
        <w:ind w:left="1803" w:hanging="144"/>
      </w:pPr>
      <w:rPr>
        <w:rFonts w:hint="default"/>
        <w:lang w:val="es-AR" w:eastAsia="es-AR" w:bidi="es-AR"/>
      </w:rPr>
    </w:lvl>
    <w:lvl w:ilvl="5" w:tplc="17428412">
      <w:numFmt w:val="bullet"/>
      <w:lvlText w:val="•"/>
      <w:lvlJc w:val="left"/>
      <w:pPr>
        <w:ind w:left="2214" w:hanging="144"/>
      </w:pPr>
      <w:rPr>
        <w:rFonts w:hint="default"/>
        <w:lang w:val="es-AR" w:eastAsia="es-AR" w:bidi="es-AR"/>
      </w:rPr>
    </w:lvl>
    <w:lvl w:ilvl="6" w:tplc="246CA486">
      <w:numFmt w:val="bullet"/>
      <w:lvlText w:val="•"/>
      <w:lvlJc w:val="left"/>
      <w:pPr>
        <w:ind w:left="2624" w:hanging="144"/>
      </w:pPr>
      <w:rPr>
        <w:rFonts w:hint="default"/>
        <w:lang w:val="es-AR" w:eastAsia="es-AR" w:bidi="es-AR"/>
      </w:rPr>
    </w:lvl>
    <w:lvl w:ilvl="7" w:tplc="57526F36">
      <w:numFmt w:val="bullet"/>
      <w:lvlText w:val="•"/>
      <w:lvlJc w:val="left"/>
      <w:pPr>
        <w:ind w:left="3035" w:hanging="144"/>
      </w:pPr>
      <w:rPr>
        <w:rFonts w:hint="default"/>
        <w:lang w:val="es-AR" w:eastAsia="es-AR" w:bidi="es-AR"/>
      </w:rPr>
    </w:lvl>
    <w:lvl w:ilvl="8" w:tplc="C3F2BCA2">
      <w:numFmt w:val="bullet"/>
      <w:lvlText w:val="•"/>
      <w:lvlJc w:val="left"/>
      <w:pPr>
        <w:ind w:left="3446" w:hanging="144"/>
      </w:pPr>
      <w:rPr>
        <w:rFonts w:hint="default"/>
        <w:lang w:val="es-AR" w:eastAsia="es-AR" w:bidi="es-AR"/>
      </w:rPr>
    </w:lvl>
  </w:abstractNum>
  <w:abstractNum w:abstractNumId="1" w15:restartNumberingAfterBreak="0">
    <w:nsid w:val="2016144B"/>
    <w:multiLevelType w:val="hybridMultilevel"/>
    <w:tmpl w:val="81B6B0D0"/>
    <w:lvl w:ilvl="0" w:tplc="BF26878A">
      <w:start w:val="1"/>
      <w:numFmt w:val="decimal"/>
      <w:lvlText w:val="%1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2"/>
        <w:w w:val="73"/>
        <w:sz w:val="24"/>
        <w:szCs w:val="24"/>
        <w:lang w:val="es-AR" w:eastAsia="es-AR" w:bidi="es-AR"/>
      </w:rPr>
    </w:lvl>
    <w:lvl w:ilvl="1" w:tplc="5114FF5A">
      <w:numFmt w:val="bullet"/>
      <w:lvlText w:val="●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AR" w:eastAsia="es-AR" w:bidi="es-AR"/>
      </w:rPr>
    </w:lvl>
    <w:lvl w:ilvl="2" w:tplc="A4DE5E5E">
      <w:numFmt w:val="bullet"/>
      <w:lvlText w:val="•"/>
      <w:lvlJc w:val="left"/>
      <w:pPr>
        <w:ind w:left="1987" w:hanging="360"/>
      </w:pPr>
      <w:rPr>
        <w:rFonts w:hint="default"/>
        <w:lang w:val="es-AR" w:eastAsia="es-AR" w:bidi="es-AR"/>
      </w:rPr>
    </w:lvl>
    <w:lvl w:ilvl="3" w:tplc="A404CD08">
      <w:numFmt w:val="bullet"/>
      <w:lvlText w:val="•"/>
      <w:lvlJc w:val="left"/>
      <w:pPr>
        <w:ind w:left="3014" w:hanging="360"/>
      </w:pPr>
      <w:rPr>
        <w:rFonts w:hint="default"/>
        <w:lang w:val="es-AR" w:eastAsia="es-AR" w:bidi="es-AR"/>
      </w:rPr>
    </w:lvl>
    <w:lvl w:ilvl="4" w:tplc="6A2A5A98">
      <w:numFmt w:val="bullet"/>
      <w:lvlText w:val="•"/>
      <w:lvlJc w:val="left"/>
      <w:pPr>
        <w:ind w:left="4042" w:hanging="360"/>
      </w:pPr>
      <w:rPr>
        <w:rFonts w:hint="default"/>
        <w:lang w:val="es-AR" w:eastAsia="es-AR" w:bidi="es-AR"/>
      </w:rPr>
    </w:lvl>
    <w:lvl w:ilvl="5" w:tplc="F2C06310">
      <w:numFmt w:val="bullet"/>
      <w:lvlText w:val="•"/>
      <w:lvlJc w:val="left"/>
      <w:pPr>
        <w:ind w:left="5069" w:hanging="360"/>
      </w:pPr>
      <w:rPr>
        <w:rFonts w:hint="default"/>
        <w:lang w:val="es-AR" w:eastAsia="es-AR" w:bidi="es-AR"/>
      </w:rPr>
    </w:lvl>
    <w:lvl w:ilvl="6" w:tplc="FAE6F27E">
      <w:numFmt w:val="bullet"/>
      <w:lvlText w:val="•"/>
      <w:lvlJc w:val="left"/>
      <w:pPr>
        <w:ind w:left="6096" w:hanging="360"/>
      </w:pPr>
      <w:rPr>
        <w:rFonts w:hint="default"/>
        <w:lang w:val="es-AR" w:eastAsia="es-AR" w:bidi="es-AR"/>
      </w:rPr>
    </w:lvl>
    <w:lvl w:ilvl="7" w:tplc="6436E480">
      <w:numFmt w:val="bullet"/>
      <w:lvlText w:val="•"/>
      <w:lvlJc w:val="left"/>
      <w:pPr>
        <w:ind w:left="7124" w:hanging="360"/>
      </w:pPr>
      <w:rPr>
        <w:rFonts w:hint="default"/>
        <w:lang w:val="es-AR" w:eastAsia="es-AR" w:bidi="es-AR"/>
      </w:rPr>
    </w:lvl>
    <w:lvl w:ilvl="8" w:tplc="85EAC380">
      <w:numFmt w:val="bullet"/>
      <w:lvlText w:val="•"/>
      <w:lvlJc w:val="left"/>
      <w:pPr>
        <w:ind w:left="8151" w:hanging="360"/>
      </w:pPr>
      <w:rPr>
        <w:rFonts w:hint="default"/>
        <w:lang w:val="es-AR" w:eastAsia="es-AR" w:bidi="es-AR"/>
      </w:rPr>
    </w:lvl>
  </w:abstractNum>
  <w:abstractNum w:abstractNumId="2" w15:restartNumberingAfterBreak="0">
    <w:nsid w:val="3EDF27BD"/>
    <w:multiLevelType w:val="hybridMultilevel"/>
    <w:tmpl w:val="81B6B0D0"/>
    <w:lvl w:ilvl="0" w:tplc="BF26878A">
      <w:start w:val="1"/>
      <w:numFmt w:val="decimal"/>
      <w:lvlText w:val="%1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2"/>
        <w:w w:val="73"/>
        <w:sz w:val="24"/>
        <w:szCs w:val="24"/>
        <w:lang w:val="es-AR" w:eastAsia="es-AR" w:bidi="es-AR"/>
      </w:rPr>
    </w:lvl>
    <w:lvl w:ilvl="1" w:tplc="5114FF5A">
      <w:numFmt w:val="bullet"/>
      <w:lvlText w:val="●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AR" w:eastAsia="es-AR" w:bidi="es-AR"/>
      </w:rPr>
    </w:lvl>
    <w:lvl w:ilvl="2" w:tplc="A4DE5E5E">
      <w:numFmt w:val="bullet"/>
      <w:lvlText w:val="•"/>
      <w:lvlJc w:val="left"/>
      <w:pPr>
        <w:ind w:left="1987" w:hanging="360"/>
      </w:pPr>
      <w:rPr>
        <w:rFonts w:hint="default"/>
        <w:lang w:val="es-AR" w:eastAsia="es-AR" w:bidi="es-AR"/>
      </w:rPr>
    </w:lvl>
    <w:lvl w:ilvl="3" w:tplc="A404CD08">
      <w:numFmt w:val="bullet"/>
      <w:lvlText w:val="•"/>
      <w:lvlJc w:val="left"/>
      <w:pPr>
        <w:ind w:left="3014" w:hanging="360"/>
      </w:pPr>
      <w:rPr>
        <w:rFonts w:hint="default"/>
        <w:lang w:val="es-AR" w:eastAsia="es-AR" w:bidi="es-AR"/>
      </w:rPr>
    </w:lvl>
    <w:lvl w:ilvl="4" w:tplc="6A2A5A98">
      <w:numFmt w:val="bullet"/>
      <w:lvlText w:val="•"/>
      <w:lvlJc w:val="left"/>
      <w:pPr>
        <w:ind w:left="4042" w:hanging="360"/>
      </w:pPr>
      <w:rPr>
        <w:rFonts w:hint="default"/>
        <w:lang w:val="es-AR" w:eastAsia="es-AR" w:bidi="es-AR"/>
      </w:rPr>
    </w:lvl>
    <w:lvl w:ilvl="5" w:tplc="F2C06310">
      <w:numFmt w:val="bullet"/>
      <w:lvlText w:val="•"/>
      <w:lvlJc w:val="left"/>
      <w:pPr>
        <w:ind w:left="5069" w:hanging="360"/>
      </w:pPr>
      <w:rPr>
        <w:rFonts w:hint="default"/>
        <w:lang w:val="es-AR" w:eastAsia="es-AR" w:bidi="es-AR"/>
      </w:rPr>
    </w:lvl>
    <w:lvl w:ilvl="6" w:tplc="FAE6F27E">
      <w:numFmt w:val="bullet"/>
      <w:lvlText w:val="•"/>
      <w:lvlJc w:val="left"/>
      <w:pPr>
        <w:ind w:left="6096" w:hanging="360"/>
      </w:pPr>
      <w:rPr>
        <w:rFonts w:hint="default"/>
        <w:lang w:val="es-AR" w:eastAsia="es-AR" w:bidi="es-AR"/>
      </w:rPr>
    </w:lvl>
    <w:lvl w:ilvl="7" w:tplc="6436E480">
      <w:numFmt w:val="bullet"/>
      <w:lvlText w:val="•"/>
      <w:lvlJc w:val="left"/>
      <w:pPr>
        <w:ind w:left="7124" w:hanging="360"/>
      </w:pPr>
      <w:rPr>
        <w:rFonts w:hint="default"/>
        <w:lang w:val="es-AR" w:eastAsia="es-AR" w:bidi="es-AR"/>
      </w:rPr>
    </w:lvl>
    <w:lvl w:ilvl="8" w:tplc="85EAC380">
      <w:numFmt w:val="bullet"/>
      <w:lvlText w:val="•"/>
      <w:lvlJc w:val="left"/>
      <w:pPr>
        <w:ind w:left="8151" w:hanging="360"/>
      </w:pPr>
      <w:rPr>
        <w:rFonts w:hint="default"/>
        <w:lang w:val="es-AR" w:eastAsia="es-AR" w:bidi="es-AR"/>
      </w:rPr>
    </w:lvl>
  </w:abstractNum>
  <w:abstractNum w:abstractNumId="3" w15:restartNumberingAfterBreak="0">
    <w:nsid w:val="4F71747B"/>
    <w:multiLevelType w:val="hybridMultilevel"/>
    <w:tmpl w:val="CBBC79C0"/>
    <w:lvl w:ilvl="0" w:tplc="4CC49248">
      <w:numFmt w:val="bullet"/>
      <w:lvlText w:val="●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AR" w:eastAsia="es-AR" w:bidi="es-AR"/>
      </w:rPr>
    </w:lvl>
    <w:lvl w:ilvl="1" w:tplc="419A00FA">
      <w:numFmt w:val="bullet"/>
      <w:lvlText w:val="•"/>
      <w:lvlJc w:val="left"/>
      <w:pPr>
        <w:ind w:left="2316" w:hanging="360"/>
      </w:pPr>
      <w:rPr>
        <w:rFonts w:hint="default"/>
        <w:lang w:val="es-AR" w:eastAsia="es-AR" w:bidi="es-AR"/>
      </w:rPr>
    </w:lvl>
    <w:lvl w:ilvl="2" w:tplc="CFB88250">
      <w:numFmt w:val="bullet"/>
      <w:lvlText w:val="•"/>
      <w:lvlJc w:val="left"/>
      <w:pPr>
        <w:ind w:left="3193" w:hanging="360"/>
      </w:pPr>
      <w:rPr>
        <w:rFonts w:hint="default"/>
        <w:lang w:val="es-AR" w:eastAsia="es-AR" w:bidi="es-AR"/>
      </w:rPr>
    </w:lvl>
    <w:lvl w:ilvl="3" w:tplc="C400E1D4">
      <w:numFmt w:val="bullet"/>
      <w:lvlText w:val="•"/>
      <w:lvlJc w:val="left"/>
      <w:pPr>
        <w:ind w:left="4069" w:hanging="360"/>
      </w:pPr>
      <w:rPr>
        <w:rFonts w:hint="default"/>
        <w:lang w:val="es-AR" w:eastAsia="es-AR" w:bidi="es-AR"/>
      </w:rPr>
    </w:lvl>
    <w:lvl w:ilvl="4" w:tplc="169846D4">
      <w:numFmt w:val="bullet"/>
      <w:lvlText w:val="•"/>
      <w:lvlJc w:val="left"/>
      <w:pPr>
        <w:ind w:left="4946" w:hanging="360"/>
      </w:pPr>
      <w:rPr>
        <w:rFonts w:hint="default"/>
        <w:lang w:val="es-AR" w:eastAsia="es-AR" w:bidi="es-AR"/>
      </w:rPr>
    </w:lvl>
    <w:lvl w:ilvl="5" w:tplc="B23C3BBE">
      <w:numFmt w:val="bullet"/>
      <w:lvlText w:val="•"/>
      <w:lvlJc w:val="left"/>
      <w:pPr>
        <w:ind w:left="5823" w:hanging="360"/>
      </w:pPr>
      <w:rPr>
        <w:rFonts w:hint="default"/>
        <w:lang w:val="es-AR" w:eastAsia="es-AR" w:bidi="es-AR"/>
      </w:rPr>
    </w:lvl>
    <w:lvl w:ilvl="6" w:tplc="474A53E8">
      <w:numFmt w:val="bullet"/>
      <w:lvlText w:val="•"/>
      <w:lvlJc w:val="left"/>
      <w:pPr>
        <w:ind w:left="6699" w:hanging="360"/>
      </w:pPr>
      <w:rPr>
        <w:rFonts w:hint="default"/>
        <w:lang w:val="es-AR" w:eastAsia="es-AR" w:bidi="es-AR"/>
      </w:rPr>
    </w:lvl>
    <w:lvl w:ilvl="7" w:tplc="3DCE9182">
      <w:numFmt w:val="bullet"/>
      <w:lvlText w:val="•"/>
      <w:lvlJc w:val="left"/>
      <w:pPr>
        <w:ind w:left="7576" w:hanging="360"/>
      </w:pPr>
      <w:rPr>
        <w:rFonts w:hint="default"/>
        <w:lang w:val="es-AR" w:eastAsia="es-AR" w:bidi="es-AR"/>
      </w:rPr>
    </w:lvl>
    <w:lvl w:ilvl="8" w:tplc="9306B966">
      <w:numFmt w:val="bullet"/>
      <w:lvlText w:val="•"/>
      <w:lvlJc w:val="left"/>
      <w:pPr>
        <w:ind w:left="8453" w:hanging="360"/>
      </w:pPr>
      <w:rPr>
        <w:rFonts w:hint="default"/>
        <w:lang w:val="es-AR" w:eastAsia="es-AR" w:bidi="es-AR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B8"/>
    <w:rsid w:val="0018039B"/>
    <w:rsid w:val="00216A36"/>
    <w:rsid w:val="002609B8"/>
    <w:rsid w:val="00423BB5"/>
    <w:rsid w:val="004E7333"/>
    <w:rsid w:val="005F29DE"/>
    <w:rsid w:val="006370A9"/>
    <w:rsid w:val="006D5696"/>
    <w:rsid w:val="0073050C"/>
    <w:rsid w:val="009C3CDE"/>
    <w:rsid w:val="00A267CC"/>
    <w:rsid w:val="00D4389B"/>
    <w:rsid w:val="00FC29F7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F17EC3-1CB9-45B6-B82C-0B8F08D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DE"/>
    <w:rPr>
      <w:rFonts w:ascii="Arial" w:eastAsia="Arial" w:hAnsi="Arial" w:cs="Arial"/>
      <w:lang w:val="es-AR" w:eastAsia="es-AR" w:bidi="es-AR"/>
    </w:rPr>
  </w:style>
  <w:style w:type="paragraph" w:styleId="Ttulo1">
    <w:name w:val="heading 1"/>
    <w:basedOn w:val="Normal"/>
    <w:uiPriority w:val="9"/>
    <w:qFormat/>
    <w:rsid w:val="009C3CDE"/>
    <w:pPr>
      <w:ind w:left="23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C3CDE"/>
  </w:style>
  <w:style w:type="paragraph" w:styleId="Prrafodelista">
    <w:name w:val="List Paragraph"/>
    <w:basedOn w:val="Normal"/>
    <w:uiPriority w:val="1"/>
    <w:qFormat/>
    <w:rsid w:val="009C3CDE"/>
    <w:pPr>
      <w:ind w:left="593" w:hanging="362"/>
    </w:pPr>
  </w:style>
  <w:style w:type="paragraph" w:customStyle="1" w:styleId="TableParagraph">
    <w:name w:val="Table Paragraph"/>
    <w:basedOn w:val="Normal"/>
    <w:uiPriority w:val="1"/>
    <w:qFormat/>
    <w:rsid w:val="009C3CDE"/>
  </w:style>
  <w:style w:type="paragraph" w:styleId="Textodeglobo">
    <w:name w:val="Balloon Text"/>
    <w:basedOn w:val="Normal"/>
    <w:link w:val="TextodegloboCar"/>
    <w:uiPriority w:val="99"/>
    <w:semiHidden/>
    <w:unhideWhenUsed/>
    <w:rsid w:val="00A267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7CC"/>
    <w:rPr>
      <w:rFonts w:ascii="Tahoma" w:eastAsia="Arial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soto@usal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.lancestremere@usal.edu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lvina.torres@usal.edu.a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del Salvador</dc:creator>
  <cp:lastModifiedBy>usuario</cp:lastModifiedBy>
  <cp:revision>2</cp:revision>
  <dcterms:created xsi:type="dcterms:W3CDTF">2020-06-17T14:39:00Z</dcterms:created>
  <dcterms:modified xsi:type="dcterms:W3CDTF">2020-06-17T14:39:00Z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